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EB58" w14:textId="77777777" w:rsidR="004E28FD" w:rsidRPr="000E6367" w:rsidRDefault="004E28FD" w:rsidP="004E28FD">
      <w:pPr>
        <w:jc w:val="right"/>
        <w:outlineLvl w:val="0"/>
        <w:rPr>
          <w:spacing w:val="20"/>
          <w:sz w:val="28"/>
          <w:szCs w:val="28"/>
        </w:rPr>
      </w:pPr>
      <w:r w:rsidRPr="000E6367">
        <w:rPr>
          <w:color w:val="000000"/>
          <w:sz w:val="28"/>
          <w:szCs w:val="28"/>
        </w:rPr>
        <w:t>ПРОЕКТ</w:t>
      </w:r>
    </w:p>
    <w:p w14:paraId="1393EEB5" w14:textId="77777777" w:rsidR="004E28FD" w:rsidRPr="00F05355" w:rsidRDefault="004E28FD" w:rsidP="004E28FD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11462A">
        <w:rPr>
          <w:b/>
          <w:bCs/>
          <w:color w:val="943634"/>
          <w:sz w:val="28"/>
          <w:szCs w:val="28"/>
        </w:rPr>
        <w:t>СОВЕТ ДЕПУТАТОВ</w:t>
      </w:r>
    </w:p>
    <w:p w14:paraId="2D395EBC" w14:textId="77777777" w:rsidR="004E28FD" w:rsidRPr="00F05355" w:rsidRDefault="004E28FD" w:rsidP="004E28FD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ВНУТРИГОРОДСКОГО МУНИЦИПАЛЬНОГО ОБРАЗОВАНИЯ – МУНИЦИПАЛЬНОГО ОКРУГА</w:t>
      </w:r>
    </w:p>
    <w:p w14:paraId="0CF428FE" w14:textId="77777777" w:rsidR="004E28FD" w:rsidRPr="00F05355" w:rsidRDefault="004E28FD" w:rsidP="004E28FD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ОРЕХОВО-БОРИСОВО СЕВЕРНОЕ</w:t>
      </w:r>
    </w:p>
    <w:p w14:paraId="0DD551D2" w14:textId="77777777" w:rsidR="004E28FD" w:rsidRPr="00F05355" w:rsidRDefault="004E28FD" w:rsidP="004E28FD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В ГОРОДЕ МОСКВЕ</w:t>
      </w:r>
    </w:p>
    <w:p w14:paraId="4BB0ABF2" w14:textId="77777777" w:rsidR="004E28FD" w:rsidRPr="00FE3560" w:rsidRDefault="004E28FD" w:rsidP="004E28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C147C4" w14:textId="77777777" w:rsidR="004E28FD" w:rsidRPr="00FE3560" w:rsidRDefault="004E28FD" w:rsidP="004E28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14:paraId="2DD58B57" w14:textId="77777777" w:rsidR="004E28FD" w:rsidRPr="00FE3560" w:rsidRDefault="004E28FD" w:rsidP="004E28FD">
      <w:pPr>
        <w:autoSpaceDE w:val="0"/>
        <w:autoSpaceDN w:val="0"/>
        <w:adjustRightInd w:val="0"/>
        <w:rPr>
          <w:bCs/>
          <w:sz w:val="28"/>
          <w:szCs w:val="28"/>
        </w:rPr>
      </w:pPr>
      <w:r w:rsidRPr="00FE3560">
        <w:rPr>
          <w:sz w:val="28"/>
          <w:szCs w:val="28"/>
        </w:rPr>
        <w:t>___ ____________ 20__ года №_______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FA75EAC" w:rsidR="00063397" w:rsidRPr="0093704B" w:rsidRDefault="00063397" w:rsidP="004E28FD">
      <w:pPr>
        <w:ind w:right="5244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>организации и проведения публичных слушаний в</w:t>
      </w:r>
      <w:r w:rsidR="004E28FD">
        <w:rPr>
          <w:b/>
          <w:bCs/>
          <w:sz w:val="28"/>
          <w:szCs w:val="28"/>
        </w:rPr>
        <w:t>о</w:t>
      </w:r>
      <w:r w:rsidR="00213D7B" w:rsidRPr="0093704B">
        <w:rPr>
          <w:b/>
          <w:bCs/>
          <w:sz w:val="28"/>
          <w:szCs w:val="28"/>
        </w:rPr>
        <w:t xml:space="preserve"> </w:t>
      </w:r>
      <w:bookmarkEnd w:id="0"/>
      <w:r w:rsidR="004E28FD">
        <w:rPr>
          <w:b/>
          <w:bCs/>
          <w:iCs/>
          <w:sz w:val="28"/>
          <w:szCs w:val="28"/>
        </w:rPr>
        <w:t>внутригородском муниципальном</w:t>
      </w:r>
      <w:r w:rsidR="004E28FD" w:rsidRPr="004E28FD">
        <w:rPr>
          <w:b/>
          <w:bCs/>
          <w:iCs/>
          <w:sz w:val="28"/>
          <w:szCs w:val="28"/>
        </w:rPr>
        <w:t xml:space="preserve"> образовани</w:t>
      </w:r>
      <w:r w:rsidR="004E28FD">
        <w:rPr>
          <w:b/>
          <w:bCs/>
          <w:iCs/>
          <w:sz w:val="28"/>
          <w:szCs w:val="28"/>
        </w:rPr>
        <w:t>и</w:t>
      </w:r>
      <w:r w:rsidR="004E28FD" w:rsidRPr="004E28FD">
        <w:rPr>
          <w:b/>
          <w:bCs/>
          <w:iCs/>
          <w:sz w:val="28"/>
          <w:szCs w:val="28"/>
        </w:rPr>
        <w:t xml:space="preserve"> – муниципально</w:t>
      </w:r>
      <w:r w:rsidR="004E28FD">
        <w:rPr>
          <w:b/>
          <w:bCs/>
          <w:iCs/>
          <w:sz w:val="28"/>
          <w:szCs w:val="28"/>
        </w:rPr>
        <w:t>м</w:t>
      </w:r>
      <w:r w:rsidR="004E28FD" w:rsidRPr="004E28FD">
        <w:rPr>
          <w:b/>
          <w:bCs/>
          <w:iCs/>
          <w:sz w:val="28"/>
          <w:szCs w:val="28"/>
        </w:rPr>
        <w:t xml:space="preserve"> округ</w:t>
      </w:r>
      <w:r w:rsidR="004E28FD">
        <w:rPr>
          <w:b/>
          <w:bCs/>
          <w:iCs/>
          <w:sz w:val="28"/>
          <w:szCs w:val="28"/>
        </w:rPr>
        <w:t>е</w:t>
      </w:r>
      <w:r w:rsidR="004E28FD" w:rsidRPr="004E28FD">
        <w:rPr>
          <w:b/>
          <w:bCs/>
          <w:iCs/>
          <w:sz w:val="28"/>
          <w:szCs w:val="28"/>
        </w:rPr>
        <w:t xml:space="preserve"> Орехово-Борисово Северное в городе Москве </w:t>
      </w:r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09D86207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B002F4">
        <w:rPr>
          <w:rFonts w:eastAsiaTheme="minorHAnsi"/>
          <w:sz w:val="28"/>
          <w:szCs w:val="28"/>
          <w:lang w:eastAsia="en-US"/>
        </w:rPr>
        <w:t>32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="004E28FD" w:rsidRPr="004E28FD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E28FD" w:rsidRPr="004E28FD">
        <w:rPr>
          <w:bCs/>
          <w:iCs/>
          <w:sz w:val="28"/>
          <w:szCs w:val="28"/>
        </w:rPr>
        <w:t>Орехово-Борисово Северное</w:t>
      </w:r>
      <w:r w:rsidR="004E28FD" w:rsidRPr="004E28FD">
        <w:rPr>
          <w:iCs/>
          <w:sz w:val="28"/>
          <w:szCs w:val="28"/>
        </w:rPr>
        <w:t xml:space="preserve"> в городе Москве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4E28FD" w:rsidRPr="004E28FD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E28FD" w:rsidRPr="004E28FD">
        <w:rPr>
          <w:bCs/>
          <w:iCs/>
          <w:sz w:val="28"/>
          <w:szCs w:val="28"/>
        </w:rPr>
        <w:t>Орехово-Борисово Северное</w:t>
      </w:r>
      <w:r w:rsidR="004E28FD" w:rsidRPr="004E28FD">
        <w:rPr>
          <w:iCs/>
          <w:sz w:val="28"/>
          <w:szCs w:val="28"/>
        </w:rPr>
        <w:t xml:space="preserve"> в городе Москве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DEE79E6" w:rsidR="00480E3B" w:rsidRPr="004E28FD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4E28FD">
        <w:rPr>
          <w:rFonts w:eastAsiaTheme="minorHAnsi"/>
          <w:sz w:val="28"/>
          <w:szCs w:val="28"/>
          <w:lang w:eastAsia="en-US"/>
        </w:rPr>
        <w:t>1. </w:t>
      </w:r>
      <w:r w:rsidR="00C84EE3" w:rsidRPr="004E28F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4E28FD">
        <w:rPr>
          <w:sz w:val="28"/>
          <w:szCs w:val="28"/>
        </w:rPr>
        <w:t xml:space="preserve">Порядок </w:t>
      </w:r>
      <w:r w:rsidR="00BD47E4" w:rsidRPr="004E28FD">
        <w:rPr>
          <w:sz w:val="28"/>
          <w:szCs w:val="28"/>
        </w:rPr>
        <w:t xml:space="preserve">организации и проведения публичных слушаний </w:t>
      </w:r>
      <w:r w:rsidR="004E28FD" w:rsidRPr="004E28FD">
        <w:rPr>
          <w:bCs/>
          <w:sz w:val="28"/>
          <w:szCs w:val="28"/>
        </w:rPr>
        <w:t xml:space="preserve">во </w:t>
      </w:r>
      <w:r w:rsidR="004E28FD" w:rsidRPr="004E28FD">
        <w:rPr>
          <w:bCs/>
          <w:iCs/>
          <w:sz w:val="28"/>
          <w:szCs w:val="28"/>
        </w:rPr>
        <w:t>внутригородском муниципальном образовании – муниципальном округе Орехово-Борисово Северное в городе Москве</w:t>
      </w:r>
      <w:r w:rsidR="00035438" w:rsidRPr="004E28FD">
        <w:rPr>
          <w:sz w:val="28"/>
          <w:szCs w:val="28"/>
        </w:rPr>
        <w:t xml:space="preserve"> согласно </w:t>
      </w:r>
      <w:proofErr w:type="gramStart"/>
      <w:r w:rsidR="00035438" w:rsidRPr="004E28FD">
        <w:rPr>
          <w:sz w:val="28"/>
          <w:szCs w:val="28"/>
        </w:rPr>
        <w:t>приложению</w:t>
      </w:r>
      <w:proofErr w:type="gramEnd"/>
      <w:r w:rsidR="00035438" w:rsidRPr="004E28FD">
        <w:rPr>
          <w:sz w:val="28"/>
          <w:szCs w:val="28"/>
        </w:rPr>
        <w:t xml:space="preserve"> к настоящему решению</w:t>
      </w:r>
      <w:r w:rsidR="00BD47E4" w:rsidRPr="004E28FD">
        <w:rPr>
          <w:sz w:val="28"/>
          <w:szCs w:val="28"/>
        </w:rPr>
        <w:t>.</w:t>
      </w:r>
    </w:p>
    <w:p w14:paraId="05AC644F" w14:textId="363141CE"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2"/>
      <w:bookmarkEnd w:id="3"/>
      <w:bookmarkEnd w:id="4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4190EDD6" w14:textId="72D89C0A" w:rsidR="00AB3C47" w:rsidRPr="0093704B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2A1A2F">
        <w:rPr>
          <w:sz w:val="28"/>
          <w:szCs w:val="28"/>
        </w:rPr>
        <w:t>30 января</w:t>
      </w:r>
      <w:r w:rsidR="005B45E8" w:rsidRPr="0093704B">
        <w:rPr>
          <w:sz w:val="28"/>
          <w:szCs w:val="28"/>
        </w:rPr>
        <w:t xml:space="preserve"> 20</w:t>
      </w:r>
      <w:r w:rsidR="002A1A2F">
        <w:rPr>
          <w:sz w:val="28"/>
          <w:szCs w:val="28"/>
        </w:rPr>
        <w:t>14</w:t>
      </w:r>
      <w:r w:rsidR="005B45E8" w:rsidRPr="0093704B">
        <w:rPr>
          <w:sz w:val="28"/>
          <w:szCs w:val="28"/>
        </w:rPr>
        <w:t xml:space="preserve"> г</w:t>
      </w:r>
      <w:r w:rsidR="00AB0A61">
        <w:rPr>
          <w:sz w:val="28"/>
          <w:szCs w:val="28"/>
        </w:rPr>
        <w:t>.</w:t>
      </w:r>
      <w:r w:rsidR="005B45E8" w:rsidRPr="0093704B">
        <w:rPr>
          <w:sz w:val="28"/>
          <w:szCs w:val="28"/>
        </w:rPr>
        <w:t xml:space="preserve"> №</w:t>
      </w:r>
      <w:r w:rsidR="003D53BD" w:rsidRPr="0093704B">
        <w:rPr>
          <w:sz w:val="28"/>
          <w:szCs w:val="28"/>
        </w:rPr>
        <w:t> </w:t>
      </w:r>
      <w:r w:rsidR="002A1A2F">
        <w:rPr>
          <w:sz w:val="28"/>
          <w:szCs w:val="28"/>
        </w:rPr>
        <w:t>01-03-03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</w:t>
      </w:r>
      <w:r w:rsidR="002A1A2F">
        <w:rPr>
          <w:bCs/>
          <w:sz w:val="28"/>
          <w:szCs w:val="28"/>
        </w:rPr>
        <w:t xml:space="preserve"> в городе Москве</w:t>
      </w:r>
      <w:r w:rsidR="0006138B" w:rsidRPr="0093704B">
        <w:rPr>
          <w:sz w:val="28"/>
          <w:szCs w:val="28"/>
        </w:rPr>
        <w:t>»;</w:t>
      </w:r>
    </w:p>
    <w:p w14:paraId="7000FAFD" w14:textId="0F47BC90" w:rsidR="003276EC" w:rsidRPr="0093704B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решение 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</w:t>
      </w:r>
      <w:r w:rsidR="0028326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 </w:t>
      </w:r>
      <w:r w:rsidR="002A1A2F">
        <w:rPr>
          <w:sz w:val="28"/>
          <w:szCs w:val="28"/>
        </w:rPr>
        <w:t>28</w:t>
      </w:r>
      <w:r w:rsidRPr="0093704B">
        <w:rPr>
          <w:sz w:val="28"/>
          <w:szCs w:val="28"/>
        </w:rPr>
        <w:t xml:space="preserve"> </w:t>
      </w:r>
      <w:r w:rsidR="002A1A2F">
        <w:rPr>
          <w:sz w:val="28"/>
          <w:szCs w:val="28"/>
        </w:rPr>
        <w:t>сентября</w:t>
      </w:r>
      <w:r w:rsidRPr="0093704B">
        <w:rPr>
          <w:sz w:val="28"/>
          <w:szCs w:val="28"/>
        </w:rPr>
        <w:t xml:space="preserve"> 20</w:t>
      </w:r>
      <w:r w:rsidR="002A1A2F">
        <w:rPr>
          <w:sz w:val="28"/>
          <w:szCs w:val="28"/>
        </w:rPr>
        <w:t>21</w:t>
      </w:r>
      <w:r w:rsidRPr="0093704B">
        <w:rPr>
          <w:sz w:val="28"/>
          <w:szCs w:val="28"/>
        </w:rPr>
        <w:t xml:space="preserve"> г</w:t>
      </w:r>
      <w:r w:rsidR="00AB0A61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№</w:t>
      </w:r>
      <w:r w:rsidR="003D53BD" w:rsidRPr="0093704B">
        <w:rPr>
          <w:sz w:val="28"/>
          <w:szCs w:val="28"/>
        </w:rPr>
        <w:t> </w:t>
      </w:r>
      <w:r w:rsidR="002A1A2F">
        <w:rPr>
          <w:sz w:val="28"/>
          <w:szCs w:val="28"/>
        </w:rPr>
        <w:t xml:space="preserve">01-03-37 </w:t>
      </w:r>
      <w:r w:rsidRPr="0093704B">
        <w:rPr>
          <w:sz w:val="28"/>
          <w:szCs w:val="28"/>
        </w:rPr>
        <w:t xml:space="preserve">«О внесении </w:t>
      </w:r>
      <w:r w:rsidRPr="0093704B">
        <w:rPr>
          <w:bCs/>
          <w:sz w:val="28"/>
          <w:szCs w:val="28"/>
        </w:rPr>
        <w:t>изменени</w:t>
      </w:r>
      <w:r w:rsidR="00824E7B" w:rsidRPr="0093704B">
        <w:rPr>
          <w:bCs/>
          <w:sz w:val="28"/>
          <w:szCs w:val="28"/>
        </w:rPr>
        <w:t>й</w:t>
      </w:r>
      <w:r w:rsidRPr="0093704B">
        <w:rPr>
          <w:bCs/>
          <w:sz w:val="28"/>
          <w:szCs w:val="28"/>
        </w:rPr>
        <w:t xml:space="preserve"> в решение </w:t>
      </w:r>
      <w:r w:rsidRPr="0093704B">
        <w:rPr>
          <w:sz w:val="28"/>
          <w:szCs w:val="28"/>
        </w:rPr>
        <w:t xml:space="preserve">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</w:t>
      </w:r>
      <w:r w:rsidR="002A1A2F" w:rsidRPr="002A1A2F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 </w:t>
      </w:r>
      <w:r w:rsidR="002A1A2F" w:rsidRPr="002A1A2F">
        <w:rPr>
          <w:sz w:val="28"/>
          <w:szCs w:val="28"/>
        </w:rPr>
        <w:t xml:space="preserve">30 января 2014 года № 01-03-03 </w:t>
      </w:r>
      <w:r w:rsidR="0006138B" w:rsidRPr="0093704B">
        <w:rPr>
          <w:sz w:val="28"/>
          <w:szCs w:val="28"/>
        </w:rPr>
        <w:t>«</w:t>
      </w:r>
      <w:r w:rsidR="008F6CC9" w:rsidRPr="0093704B">
        <w:rPr>
          <w:sz w:val="28"/>
          <w:szCs w:val="28"/>
        </w:rPr>
        <w:t>О</w:t>
      </w:r>
      <w:r w:rsidR="008F6CC9">
        <w:rPr>
          <w:sz w:val="28"/>
          <w:szCs w:val="28"/>
        </w:rPr>
        <w:t> </w:t>
      </w:r>
      <w:r w:rsidR="0006138B" w:rsidRPr="0093704B">
        <w:rPr>
          <w:sz w:val="28"/>
          <w:szCs w:val="28"/>
        </w:rPr>
        <w:t xml:space="preserve">порядке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 в городе Москве</w:t>
      </w:r>
      <w:r w:rsidR="00BF5EF6">
        <w:rPr>
          <w:sz w:val="28"/>
          <w:szCs w:val="28"/>
        </w:rPr>
        <w:t>».</w:t>
      </w:r>
    </w:p>
    <w:p w14:paraId="6E73605F" w14:textId="0D7B9BD7" w:rsidR="00AB3C47" w:rsidRPr="0093704B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4E28FD" w:rsidRPr="004E28FD">
        <w:rPr>
          <w:sz w:val="28"/>
          <w:szCs w:val="27"/>
        </w:rPr>
        <w:t>Опубликовать настоящее решение в сетевом издании «Московский муниципальный вестник».</w:t>
      </w:r>
    </w:p>
    <w:p w14:paraId="5B4503C3" w14:textId="77777777" w:rsidR="00AB3C47" w:rsidRPr="0093704B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2C89A5D4" w14:textId="77777777" w:rsidR="004E28FD" w:rsidRPr="004E28FD" w:rsidRDefault="004E28FD" w:rsidP="004E28FD">
      <w:pPr>
        <w:jc w:val="both"/>
        <w:rPr>
          <w:b/>
          <w:bCs/>
          <w:sz w:val="28"/>
          <w:szCs w:val="28"/>
        </w:rPr>
      </w:pPr>
      <w:r w:rsidRPr="004E28FD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37AB7482" w14:textId="77777777" w:rsidR="004E28FD" w:rsidRPr="004E28FD" w:rsidRDefault="004E28FD" w:rsidP="004E28FD">
      <w:pPr>
        <w:jc w:val="both"/>
        <w:rPr>
          <w:b/>
          <w:bCs/>
          <w:sz w:val="28"/>
          <w:szCs w:val="28"/>
        </w:rPr>
      </w:pPr>
      <w:r w:rsidRPr="004E28FD">
        <w:rPr>
          <w:b/>
          <w:bCs/>
          <w:sz w:val="28"/>
          <w:szCs w:val="28"/>
        </w:rPr>
        <w:t>образования – муниципального округа</w:t>
      </w:r>
    </w:p>
    <w:p w14:paraId="1593FE32" w14:textId="67E4BB5E" w:rsidR="00E72F4B" w:rsidRPr="00E72F4B" w:rsidRDefault="004E28FD" w:rsidP="00E72F4B">
      <w:pPr>
        <w:tabs>
          <w:tab w:val="left" w:pos="4962"/>
          <w:tab w:val="left" w:pos="5245"/>
        </w:tabs>
        <w:jc w:val="both"/>
      </w:pPr>
      <w:r w:rsidRPr="004E28FD">
        <w:rPr>
          <w:b/>
          <w:bCs/>
          <w:sz w:val="28"/>
          <w:szCs w:val="28"/>
        </w:rPr>
        <w:t xml:space="preserve">Орехово-Борисово Северное в городе Москве                             Н.Н. Дмитриева </w:t>
      </w:r>
      <w:r w:rsidR="009139BC" w:rsidRPr="0093704B">
        <w:rPr>
          <w:sz w:val="28"/>
          <w:szCs w:val="28"/>
        </w:rPr>
        <w:br w:type="page"/>
      </w:r>
      <w:r w:rsidR="00E72F4B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E72F4B" w:rsidRPr="00E72F4B">
        <w:t>Приложение</w:t>
      </w:r>
    </w:p>
    <w:p w14:paraId="698B8F2A" w14:textId="71265DAD" w:rsidR="00E72F4B" w:rsidRPr="00E72F4B" w:rsidRDefault="00E72F4B" w:rsidP="00E72F4B">
      <w:pPr>
        <w:ind w:left="5103"/>
        <w:jc w:val="both"/>
      </w:pPr>
      <w:r w:rsidRPr="00E72F4B">
        <w:t xml:space="preserve">к решению Совета депутатов </w:t>
      </w:r>
      <w:r>
        <w:t xml:space="preserve">  </w:t>
      </w:r>
      <w:r w:rsidRPr="00E72F4B">
        <w:t>внутригородского муниципального образования – муниципального округа</w:t>
      </w:r>
      <w:r w:rsidRPr="00E72F4B">
        <w:rPr>
          <w:i/>
          <w:iCs/>
        </w:rPr>
        <w:t xml:space="preserve"> </w:t>
      </w:r>
      <w:r w:rsidRPr="00E72F4B">
        <w:rPr>
          <w:bCs/>
        </w:rPr>
        <w:t>Орехово-Борисово Северное</w:t>
      </w:r>
      <w:r w:rsidRPr="00E72F4B">
        <w:t xml:space="preserve"> в городе Москве</w:t>
      </w:r>
    </w:p>
    <w:p w14:paraId="2A0037A5" w14:textId="743B00B4" w:rsidR="00E72F4B" w:rsidRPr="00E72F4B" w:rsidRDefault="00E72F4B" w:rsidP="00E72F4B">
      <w:pPr>
        <w:jc w:val="both"/>
      </w:pPr>
      <w:r w:rsidRPr="00E72F4B">
        <w:t xml:space="preserve">                                                                        </w:t>
      </w:r>
      <w:r>
        <w:t xml:space="preserve">            </w:t>
      </w:r>
      <w:r w:rsidRPr="00E72F4B">
        <w:t xml:space="preserve"> от __ ____________ 20   года № _____</w:t>
      </w:r>
    </w:p>
    <w:p w14:paraId="22ADA10F" w14:textId="3FD73559" w:rsidR="000856DA" w:rsidRPr="00E72F4B" w:rsidRDefault="000856DA" w:rsidP="00E72F4B">
      <w:pPr>
        <w:jc w:val="both"/>
        <w:rPr>
          <w:b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37AB7A0E" w:rsidR="0040361D" w:rsidRPr="00FE40B1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="00E72F4B" w:rsidRPr="00E72F4B">
        <w:rPr>
          <w:b/>
          <w:bCs/>
          <w:sz w:val="28"/>
          <w:szCs w:val="28"/>
        </w:rPr>
        <w:t xml:space="preserve">во </w:t>
      </w:r>
      <w:r w:rsidR="00E72F4B" w:rsidRPr="00E72F4B">
        <w:rPr>
          <w:b/>
          <w:bCs/>
          <w:iCs/>
          <w:sz w:val="28"/>
          <w:szCs w:val="28"/>
        </w:rPr>
        <w:t>внутригородском муниципальном образовании – муниципальном округе Орехово-Борисово Северное 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0F2D0415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</w:t>
      </w:r>
      <w:r w:rsidR="00E72F4B" w:rsidRPr="00E72F4B">
        <w:rPr>
          <w:bCs/>
          <w:sz w:val="28"/>
          <w:szCs w:val="28"/>
        </w:rPr>
        <w:t xml:space="preserve">во </w:t>
      </w:r>
      <w:r w:rsidR="00E72F4B" w:rsidRPr="00E72F4B">
        <w:rPr>
          <w:bCs/>
          <w:iCs/>
          <w:sz w:val="28"/>
          <w:szCs w:val="28"/>
        </w:rPr>
        <w:t>внутригородском муниципальном образовании – муниципальном округе Орехово-Борисово Северное в городе Москве</w:t>
      </w:r>
      <w:r w:rsidR="00E72F4B" w:rsidRPr="00E72F4B">
        <w:rPr>
          <w:sz w:val="28"/>
          <w:szCs w:val="28"/>
        </w:rPr>
        <w:t xml:space="preserve"> </w:t>
      </w:r>
      <w:r w:rsidR="00171196" w:rsidRPr="0093704B">
        <w:rPr>
          <w:sz w:val="28"/>
          <w:szCs w:val="28"/>
        </w:rPr>
        <w:t xml:space="preserve">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1C55DB40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48D120AE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</w:t>
      </w:r>
      <w:r w:rsidR="007D259A" w:rsidRPr="0093704B">
        <w:rPr>
          <w:sz w:val="28"/>
          <w:szCs w:val="28"/>
        </w:rPr>
        <w:lastRenderedPageBreak/>
        <w:t>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6AC67F37" w14:textId="4ACB5B2D" w:rsidR="004B6849" w:rsidRPr="00FE40B1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Pr="00FE40B1">
        <w:rPr>
          <w:sz w:val="28"/>
          <w:szCs w:val="28"/>
        </w:rPr>
        <w:t xml:space="preserve">)  </w:t>
      </w:r>
      <w:r w:rsidRPr="00FE40B1">
        <w:rPr>
          <w:iCs/>
          <w:sz w:val="28"/>
          <w:szCs w:val="28"/>
        </w:rPr>
        <w:t>руководителя аппарата Совета депутатов</w:t>
      </w:r>
      <w:r w:rsidR="00681143" w:rsidRPr="00FE40B1">
        <w:rPr>
          <w:iCs/>
          <w:sz w:val="28"/>
          <w:szCs w:val="28"/>
        </w:rPr>
        <w:t xml:space="preserve"> муниципального округа</w:t>
      </w:r>
      <w:r w:rsidR="007E243C" w:rsidRPr="00FE40B1">
        <w:rPr>
          <w:iCs/>
          <w:sz w:val="28"/>
          <w:szCs w:val="28"/>
        </w:rPr>
        <w:t xml:space="preserve"> </w:t>
      </w:r>
      <w:r w:rsidR="00681143" w:rsidRPr="00FE40B1">
        <w:rPr>
          <w:iCs/>
          <w:sz w:val="28"/>
          <w:szCs w:val="28"/>
        </w:rPr>
        <w:t>(далее – аппарат Совета депутатов)</w:t>
      </w:r>
      <w:r w:rsidRPr="00FE40B1">
        <w:rPr>
          <w:iCs/>
          <w:sz w:val="28"/>
          <w:szCs w:val="28"/>
        </w:rPr>
        <w:t>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4FEF9F6B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</w:t>
      </w:r>
      <w:r w:rsidR="009C13F1" w:rsidRPr="00CA44F3">
        <w:rPr>
          <w:sz w:val="28"/>
          <w:szCs w:val="28"/>
        </w:rPr>
        <w:t xml:space="preserve">5 настоящего Порядка, численностью не менее </w:t>
      </w:r>
      <w:r w:rsidR="00CA44F3" w:rsidRPr="00CA44F3">
        <w:rPr>
          <w:sz w:val="28"/>
          <w:szCs w:val="28"/>
        </w:rPr>
        <w:t>10</w:t>
      </w:r>
      <w:r w:rsidR="009C13F1" w:rsidRPr="00CA44F3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326A34A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7) </w:t>
      </w:r>
      <w:r w:rsidR="003A2E1C" w:rsidRPr="0093704B">
        <w:rPr>
          <w:sz w:val="28"/>
          <w:szCs w:val="28"/>
        </w:rPr>
        <w:t xml:space="preserve">о представителях </w:t>
      </w:r>
      <w:r w:rsidR="003A2E1C" w:rsidRPr="00CA44F3">
        <w:rPr>
          <w:sz w:val="28"/>
          <w:szCs w:val="28"/>
        </w:rPr>
        <w:t xml:space="preserve">инициативной группы (не более </w:t>
      </w:r>
      <w:r w:rsidR="00E72F4B" w:rsidRPr="00CA44F3">
        <w:rPr>
          <w:sz w:val="28"/>
          <w:szCs w:val="28"/>
        </w:rPr>
        <w:t>3</w:t>
      </w:r>
      <w:r w:rsidR="003A2E1C" w:rsidRPr="00CA44F3">
        <w:rPr>
          <w:sz w:val="28"/>
          <w:szCs w:val="28"/>
        </w:rPr>
        <w:t xml:space="preserve"> человек),</w:t>
      </w:r>
      <w:r w:rsidR="003A2E1C" w:rsidRPr="0093704B">
        <w:rPr>
          <w:sz w:val="28"/>
          <w:szCs w:val="28"/>
        </w:rPr>
        <w:t xml:space="preserve">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2EC5BDAF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670840AA"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2F4848">
        <w:rPr>
          <w:sz w:val="28"/>
          <w:szCs w:val="28"/>
        </w:rPr>
        <w:t xml:space="preserve"> 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2F4848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 xml:space="preserve">14 и 15 </w:t>
      </w:r>
      <w:r w:rsidR="00A73DDF" w:rsidRPr="0093704B">
        <w:rPr>
          <w:sz w:val="28"/>
          <w:szCs w:val="28"/>
        </w:rPr>
        <w:lastRenderedPageBreak/>
        <w:t>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8D6484F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 xml:space="preserve">муниципального </w:t>
      </w:r>
      <w:r w:rsidR="001500DA" w:rsidRPr="008A56DF">
        <w:rPr>
          <w:sz w:val="28"/>
          <w:szCs w:val="28"/>
        </w:rPr>
        <w:t>округа,</w:t>
      </w:r>
      <w:r w:rsidR="001500DA" w:rsidRPr="008A56DF">
        <w:rPr>
          <w:iCs/>
          <w:sz w:val="28"/>
          <w:szCs w:val="28"/>
        </w:rPr>
        <w:t xml:space="preserve"> руководител</w:t>
      </w:r>
      <w:r w:rsidR="003D06D2" w:rsidRPr="008A56DF">
        <w:rPr>
          <w:iCs/>
          <w:sz w:val="28"/>
          <w:szCs w:val="28"/>
        </w:rPr>
        <w:t>ь</w:t>
      </w:r>
      <w:r w:rsidR="001500DA" w:rsidRPr="008A56DF">
        <w:rPr>
          <w:iCs/>
          <w:sz w:val="28"/>
          <w:szCs w:val="28"/>
        </w:rPr>
        <w:t xml:space="preserve"> аппарата Совета депутатов </w:t>
      </w:r>
      <w:r w:rsidR="003D06D2" w:rsidRPr="008A56DF">
        <w:rPr>
          <w:sz w:val="28"/>
          <w:szCs w:val="28"/>
        </w:rPr>
        <w:t>могут</w:t>
      </w:r>
      <w:r w:rsidR="003D06D2" w:rsidRPr="008A56DF">
        <w:rPr>
          <w:iCs/>
          <w:sz w:val="28"/>
          <w:szCs w:val="28"/>
        </w:rPr>
        <w:t xml:space="preserve"> </w:t>
      </w:r>
      <w:r w:rsidR="003D06D2" w:rsidRPr="008A56DF">
        <w:rPr>
          <w:sz w:val="28"/>
          <w:szCs w:val="28"/>
        </w:rPr>
        <w:t>выступать с инициативо</w:t>
      </w:r>
      <w:r w:rsidR="003D06D2" w:rsidRPr="0093704B">
        <w:rPr>
          <w:sz w:val="28"/>
          <w:szCs w:val="28"/>
        </w:rPr>
        <w:t>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40819A8D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 xml:space="preserve">депутата, </w:t>
      </w:r>
      <w:r w:rsidR="00B31181" w:rsidRPr="00CA44F3">
        <w:rPr>
          <w:sz w:val="28"/>
          <w:szCs w:val="28"/>
        </w:rPr>
        <w:t>группы депутатов</w:t>
      </w:r>
      <w:r w:rsidR="00DE0DA1" w:rsidRPr="00CA44F3">
        <w:rPr>
          <w:sz w:val="28"/>
          <w:szCs w:val="28"/>
        </w:rPr>
        <w:t xml:space="preserve"> (не менее </w:t>
      </w:r>
      <w:r w:rsidR="000830F7" w:rsidRPr="00CA44F3">
        <w:rPr>
          <w:sz w:val="28"/>
          <w:szCs w:val="28"/>
        </w:rPr>
        <w:t>3</w:t>
      </w:r>
      <w:r w:rsidR="00DE0DA1" w:rsidRPr="00CA44F3">
        <w:rPr>
          <w:sz w:val="28"/>
          <w:szCs w:val="28"/>
        </w:rPr>
        <w:t xml:space="preserve"> депутатов)</w:t>
      </w:r>
      <w:r w:rsidR="00B31181" w:rsidRPr="00CA44F3">
        <w:rPr>
          <w:sz w:val="28"/>
          <w:szCs w:val="28"/>
        </w:rPr>
        <w:t xml:space="preserve">, </w:t>
      </w:r>
      <w:r w:rsidR="00F20A1D" w:rsidRPr="00CA44F3">
        <w:rPr>
          <w:sz w:val="28"/>
          <w:szCs w:val="28"/>
        </w:rPr>
        <w:t xml:space="preserve">постоянной комиссии Совета депутатов, </w:t>
      </w:r>
      <w:r w:rsidR="00B31181" w:rsidRPr="00CA44F3">
        <w:rPr>
          <w:sz w:val="28"/>
          <w:szCs w:val="28"/>
        </w:rPr>
        <w:t>главы муниципального округа,</w:t>
      </w:r>
      <w:r w:rsidR="00B31181" w:rsidRPr="00CA44F3">
        <w:rPr>
          <w:i/>
          <w:iCs/>
          <w:sz w:val="28"/>
          <w:szCs w:val="28"/>
        </w:rPr>
        <w:t xml:space="preserve"> </w:t>
      </w:r>
      <w:r w:rsidR="00B31181" w:rsidRPr="00CA44F3">
        <w:rPr>
          <w:sz w:val="28"/>
          <w:szCs w:val="28"/>
        </w:rPr>
        <w:t xml:space="preserve">в том числе в отношении </w:t>
      </w:r>
      <w:r w:rsidR="001A0D2D" w:rsidRPr="00CA44F3">
        <w:rPr>
          <w:sz w:val="28"/>
          <w:szCs w:val="28"/>
        </w:rPr>
        <w:t>проекта решения Совета депутатов</w:t>
      </w:r>
      <w:r w:rsidR="00B31181" w:rsidRPr="00CA44F3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EAD8254" w:rsidR="007B1E6B" w:rsidRPr="00A86360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A86360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4E8434A6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86360">
        <w:rPr>
          <w:sz w:val="28"/>
          <w:szCs w:val="28"/>
        </w:rPr>
        <w:t xml:space="preserve">. </w:t>
      </w:r>
    </w:p>
    <w:p w14:paraId="1AF02238" w14:textId="58C1F52F" w:rsidR="007507C5" w:rsidRPr="00D909D6" w:rsidRDefault="006E757B" w:rsidP="00463779">
      <w:pPr>
        <w:ind w:firstLine="709"/>
        <w:jc w:val="both"/>
        <w:rPr>
          <w:iCs/>
          <w:sz w:val="28"/>
          <w:szCs w:val="28"/>
        </w:rPr>
      </w:pPr>
      <w:r w:rsidRPr="00D909D6">
        <w:rPr>
          <w:iCs/>
          <w:sz w:val="28"/>
          <w:szCs w:val="28"/>
        </w:rPr>
        <w:t>23</w:t>
      </w:r>
      <w:r w:rsidR="008D2392" w:rsidRPr="00D909D6">
        <w:rPr>
          <w:iCs/>
          <w:sz w:val="28"/>
          <w:szCs w:val="28"/>
        </w:rPr>
        <w:t>. </w:t>
      </w:r>
      <w:r w:rsidR="00105B32" w:rsidRPr="00D909D6">
        <w:rPr>
          <w:iCs/>
          <w:sz w:val="28"/>
          <w:szCs w:val="28"/>
        </w:rPr>
        <w:t xml:space="preserve">Руководитель аппарата Совета депутатов </w:t>
      </w:r>
      <w:r w:rsidR="00A6750D" w:rsidRPr="00D909D6">
        <w:rPr>
          <w:iCs/>
          <w:sz w:val="28"/>
          <w:szCs w:val="28"/>
        </w:rPr>
        <w:t xml:space="preserve">может </w:t>
      </w:r>
      <w:r w:rsidR="007507C5" w:rsidRPr="00D909D6">
        <w:rPr>
          <w:iCs/>
          <w:sz w:val="28"/>
          <w:szCs w:val="28"/>
        </w:rPr>
        <w:t xml:space="preserve">выдвинуть инициативу о проведении публичных слушаний по проектам постановлений </w:t>
      </w:r>
      <w:r w:rsidR="00930DD5" w:rsidRPr="00D909D6">
        <w:rPr>
          <w:iCs/>
          <w:sz w:val="28"/>
          <w:szCs w:val="28"/>
        </w:rPr>
        <w:t>аппарата Совета депутатов</w:t>
      </w:r>
      <w:r w:rsidR="007507C5" w:rsidRPr="00D909D6">
        <w:rPr>
          <w:iCs/>
          <w:sz w:val="28"/>
          <w:szCs w:val="28"/>
        </w:rPr>
        <w:t>.</w:t>
      </w:r>
      <w:r w:rsidR="00A6750D" w:rsidRPr="00D909D6">
        <w:rPr>
          <w:iCs/>
          <w:sz w:val="28"/>
          <w:szCs w:val="28"/>
        </w:rPr>
        <w:t xml:space="preserve"> </w:t>
      </w:r>
    </w:p>
    <w:p w14:paraId="7A4619C7" w14:textId="687B1251" w:rsidR="00930DD5" w:rsidRPr="00D909D6" w:rsidRDefault="007507C5" w:rsidP="00463779">
      <w:pPr>
        <w:ind w:firstLine="709"/>
        <w:jc w:val="both"/>
        <w:rPr>
          <w:iCs/>
          <w:sz w:val="28"/>
          <w:szCs w:val="28"/>
        </w:rPr>
      </w:pPr>
      <w:r w:rsidRPr="00D909D6">
        <w:rPr>
          <w:iCs/>
          <w:sz w:val="28"/>
          <w:szCs w:val="28"/>
        </w:rPr>
        <w:t xml:space="preserve">Руководитель аппарата Совета депутатов </w:t>
      </w:r>
      <w:r w:rsidR="00105B32" w:rsidRPr="00D909D6">
        <w:rPr>
          <w:iCs/>
          <w:sz w:val="28"/>
          <w:szCs w:val="28"/>
        </w:rPr>
        <w:t xml:space="preserve">вносит инициативу о проведении публичных </w:t>
      </w:r>
      <w:r w:rsidR="00105B32" w:rsidRPr="00CA44F3">
        <w:rPr>
          <w:iCs/>
          <w:sz w:val="28"/>
          <w:szCs w:val="28"/>
        </w:rPr>
        <w:t xml:space="preserve">слушаний главе муниципального округа </w:t>
      </w:r>
      <w:r w:rsidR="00763C3F" w:rsidRPr="00CA44F3">
        <w:rPr>
          <w:iCs/>
          <w:sz w:val="28"/>
          <w:szCs w:val="28"/>
        </w:rPr>
        <w:t>в форме письменного обращения</w:t>
      </w:r>
      <w:r w:rsidR="00105B32" w:rsidRPr="00CA44F3">
        <w:rPr>
          <w:iCs/>
          <w:sz w:val="28"/>
          <w:szCs w:val="28"/>
        </w:rPr>
        <w:t>.</w:t>
      </w:r>
      <w:r w:rsidR="005D31D6" w:rsidRPr="00CA44F3">
        <w:rPr>
          <w:iCs/>
          <w:sz w:val="28"/>
          <w:szCs w:val="28"/>
        </w:rPr>
        <w:t xml:space="preserve"> Глава муниципального округа </w:t>
      </w:r>
      <w:r w:rsidR="007D259A" w:rsidRPr="00CA44F3">
        <w:rPr>
          <w:iCs/>
          <w:sz w:val="28"/>
          <w:szCs w:val="28"/>
        </w:rPr>
        <w:t>обязан рассмотреть указанн</w:t>
      </w:r>
      <w:r w:rsidR="00763C3F" w:rsidRPr="00CA44F3">
        <w:rPr>
          <w:iCs/>
          <w:sz w:val="28"/>
          <w:szCs w:val="28"/>
        </w:rPr>
        <w:t>ое</w:t>
      </w:r>
      <w:r w:rsidR="007D259A" w:rsidRPr="00CA44F3">
        <w:rPr>
          <w:iCs/>
          <w:sz w:val="28"/>
          <w:szCs w:val="28"/>
        </w:rPr>
        <w:t xml:space="preserve"> </w:t>
      </w:r>
      <w:r w:rsidR="00763C3F" w:rsidRPr="00CA44F3">
        <w:rPr>
          <w:iCs/>
          <w:sz w:val="28"/>
          <w:szCs w:val="28"/>
        </w:rPr>
        <w:t xml:space="preserve">обращение </w:t>
      </w:r>
      <w:r w:rsidR="007D259A" w:rsidRPr="00CA44F3">
        <w:rPr>
          <w:iCs/>
          <w:sz w:val="28"/>
          <w:szCs w:val="28"/>
        </w:rPr>
        <w:t xml:space="preserve">в течение </w:t>
      </w:r>
      <w:r w:rsidR="003D1D00" w:rsidRPr="00CA44F3">
        <w:rPr>
          <w:iCs/>
          <w:sz w:val="28"/>
          <w:szCs w:val="28"/>
        </w:rPr>
        <w:t xml:space="preserve">30 </w:t>
      </w:r>
      <w:r w:rsidR="007D259A" w:rsidRPr="00CA44F3">
        <w:rPr>
          <w:iCs/>
          <w:sz w:val="28"/>
          <w:szCs w:val="28"/>
        </w:rPr>
        <w:t>дней со дня</w:t>
      </w:r>
      <w:r w:rsidR="007D259A" w:rsidRPr="00D909D6">
        <w:rPr>
          <w:iCs/>
          <w:sz w:val="28"/>
          <w:szCs w:val="28"/>
        </w:rPr>
        <w:t xml:space="preserve"> е</w:t>
      </w:r>
      <w:r w:rsidR="00763C3F" w:rsidRPr="00D909D6">
        <w:rPr>
          <w:iCs/>
          <w:sz w:val="28"/>
          <w:szCs w:val="28"/>
        </w:rPr>
        <w:t>го</w:t>
      </w:r>
      <w:r w:rsidR="007D259A" w:rsidRPr="00D909D6">
        <w:rPr>
          <w:iCs/>
          <w:sz w:val="28"/>
          <w:szCs w:val="28"/>
        </w:rPr>
        <w:t xml:space="preserve"> </w:t>
      </w:r>
      <w:r w:rsidR="00763C3F" w:rsidRPr="00D909D6">
        <w:rPr>
          <w:iCs/>
          <w:sz w:val="28"/>
          <w:szCs w:val="28"/>
        </w:rPr>
        <w:t>поступления</w:t>
      </w:r>
      <w:r w:rsidR="007D259A" w:rsidRPr="00D909D6">
        <w:rPr>
          <w:iCs/>
          <w:sz w:val="28"/>
          <w:szCs w:val="28"/>
        </w:rPr>
        <w:t>.</w:t>
      </w:r>
    </w:p>
    <w:p w14:paraId="4E7B634B" w14:textId="0FBE758E" w:rsidR="008D2392" w:rsidRPr="00D909D6" w:rsidRDefault="00930DD5" w:rsidP="00463779">
      <w:pPr>
        <w:ind w:firstLine="709"/>
        <w:jc w:val="both"/>
        <w:rPr>
          <w:sz w:val="28"/>
          <w:szCs w:val="28"/>
        </w:rPr>
      </w:pPr>
      <w:r w:rsidRPr="00D909D6">
        <w:rPr>
          <w:iCs/>
          <w:sz w:val="28"/>
          <w:szCs w:val="28"/>
        </w:rPr>
        <w:lastRenderedPageBreak/>
        <w:t xml:space="preserve">Обращение руководителя аппарата Совета депутатов о назначении публичных слушаний должно содержать сведения о предлагаемом для обсуждения проекте </w:t>
      </w:r>
      <w:r w:rsidR="00046F3A" w:rsidRPr="00D909D6">
        <w:rPr>
          <w:iCs/>
          <w:sz w:val="28"/>
          <w:szCs w:val="28"/>
        </w:rPr>
        <w:t>постановления аппарата Совета депутатов</w:t>
      </w:r>
      <w:r w:rsidRPr="00D909D6">
        <w:rPr>
          <w:iCs/>
          <w:sz w:val="28"/>
          <w:szCs w:val="28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D909D6">
        <w:rPr>
          <w:iCs/>
          <w:sz w:val="28"/>
          <w:szCs w:val="28"/>
        </w:rPr>
        <w:t>постановлени</w:t>
      </w:r>
      <w:r w:rsidR="00D418A3" w:rsidRPr="00D909D6">
        <w:rPr>
          <w:iCs/>
          <w:sz w:val="28"/>
          <w:szCs w:val="28"/>
        </w:rPr>
        <w:t>я</w:t>
      </w:r>
      <w:r w:rsidR="00046F3A" w:rsidRPr="00D909D6">
        <w:rPr>
          <w:iCs/>
          <w:sz w:val="28"/>
          <w:szCs w:val="28"/>
        </w:rPr>
        <w:t xml:space="preserve"> аппарата Совета депутатов</w:t>
      </w:r>
      <w:r w:rsidRPr="00D909D6">
        <w:rPr>
          <w:iCs/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7F659D79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 xml:space="preserve">муниципального </w:t>
      </w:r>
      <w:r w:rsidR="00533947" w:rsidRPr="003D1D00">
        <w:rPr>
          <w:sz w:val="28"/>
          <w:szCs w:val="28"/>
        </w:rPr>
        <w:t>округа</w:t>
      </w:r>
      <w:r w:rsidR="00533947" w:rsidRPr="003D1D00">
        <w:rPr>
          <w:iCs/>
          <w:sz w:val="28"/>
          <w:szCs w:val="28"/>
        </w:rPr>
        <w:t xml:space="preserve"> или руководителя аппарата Совета депутатов</w:t>
      </w:r>
      <w:r w:rsidR="00DD29BE" w:rsidRPr="003D1D00">
        <w:rPr>
          <w:sz w:val="28"/>
          <w:szCs w:val="28"/>
        </w:rPr>
        <w:t>,</w:t>
      </w:r>
      <w:r w:rsidR="00DD29BE" w:rsidRPr="003D1D00">
        <w:rPr>
          <w:iCs/>
          <w:sz w:val="28"/>
          <w:szCs w:val="28"/>
        </w:rPr>
        <w:t xml:space="preserve"> </w:t>
      </w:r>
      <w:r w:rsidR="00DD29BE" w:rsidRPr="003D1D00">
        <w:rPr>
          <w:sz w:val="28"/>
          <w:szCs w:val="28"/>
        </w:rPr>
        <w:t xml:space="preserve">назначаются </w:t>
      </w:r>
      <w:r w:rsidR="001D5EC1" w:rsidRPr="003D1D00">
        <w:rPr>
          <w:sz w:val="28"/>
          <w:szCs w:val="28"/>
        </w:rPr>
        <w:t xml:space="preserve">распоряжением </w:t>
      </w:r>
      <w:r w:rsidR="00DD29BE" w:rsidRPr="003D1D00">
        <w:rPr>
          <w:sz w:val="28"/>
          <w:szCs w:val="28"/>
        </w:rPr>
        <w:t>гла</w:t>
      </w:r>
      <w:r w:rsidR="00DD29BE" w:rsidRPr="0093704B">
        <w:rPr>
          <w:sz w:val="28"/>
          <w:szCs w:val="28"/>
        </w:rPr>
        <w:t>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04607404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</w:t>
      </w:r>
      <w:r w:rsidR="004B0415" w:rsidRPr="00CA44F3">
        <w:rPr>
          <w:sz w:val="28"/>
          <w:szCs w:val="28"/>
        </w:rPr>
        <w:t xml:space="preserve">рассматриваться </w:t>
      </w:r>
      <w:r w:rsidR="00627140" w:rsidRPr="00CA44F3">
        <w:rPr>
          <w:sz w:val="28"/>
          <w:szCs w:val="28"/>
        </w:rPr>
        <w:t>ходатайство о проведении</w:t>
      </w:r>
      <w:r w:rsidR="004B0415" w:rsidRPr="00CA44F3">
        <w:rPr>
          <w:sz w:val="28"/>
          <w:szCs w:val="28"/>
        </w:rPr>
        <w:t xml:space="preserve"> публичных слушаний</w:t>
      </w:r>
      <w:r w:rsidR="00A106DD" w:rsidRPr="00CA44F3">
        <w:rPr>
          <w:sz w:val="28"/>
          <w:szCs w:val="28"/>
        </w:rPr>
        <w:t xml:space="preserve"> </w:t>
      </w:r>
      <w:r w:rsidR="00E34C90" w:rsidRPr="00CA44F3">
        <w:rPr>
          <w:sz w:val="28"/>
          <w:szCs w:val="28"/>
        </w:rPr>
        <w:t>(</w:t>
      </w:r>
      <w:r w:rsidR="00A106DD" w:rsidRPr="00CA44F3">
        <w:rPr>
          <w:sz w:val="28"/>
          <w:szCs w:val="28"/>
        </w:rPr>
        <w:t>пункт 1</w:t>
      </w:r>
      <w:r w:rsidR="000E7644" w:rsidRPr="00CA44F3">
        <w:rPr>
          <w:sz w:val="28"/>
          <w:szCs w:val="28"/>
        </w:rPr>
        <w:t>7</w:t>
      </w:r>
      <w:r w:rsidR="00A106DD" w:rsidRPr="00CA44F3">
        <w:rPr>
          <w:sz w:val="28"/>
          <w:szCs w:val="28"/>
        </w:rPr>
        <w:t xml:space="preserve"> настоящего Порядка</w:t>
      </w:r>
      <w:r w:rsidR="00E34C90" w:rsidRPr="00CA44F3">
        <w:rPr>
          <w:sz w:val="28"/>
          <w:szCs w:val="28"/>
        </w:rPr>
        <w:t>)</w:t>
      </w:r>
      <w:r w:rsidR="004B0415" w:rsidRPr="00CA44F3">
        <w:rPr>
          <w:sz w:val="28"/>
          <w:szCs w:val="28"/>
        </w:rPr>
        <w:t>,</w:t>
      </w:r>
      <w:r w:rsidR="004B0415" w:rsidRPr="00CA44F3">
        <w:rPr>
          <w:i/>
          <w:iCs/>
          <w:sz w:val="28"/>
          <w:szCs w:val="28"/>
        </w:rPr>
        <w:t xml:space="preserve"> </w:t>
      </w:r>
      <w:r w:rsidR="004B0415" w:rsidRPr="00CA44F3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3D1D00" w:rsidRPr="00CA44F3">
        <w:rPr>
          <w:sz w:val="28"/>
          <w:szCs w:val="28"/>
        </w:rPr>
        <w:t xml:space="preserve">5 </w:t>
      </w:r>
      <w:r w:rsidR="004B0415" w:rsidRPr="00CA44F3">
        <w:rPr>
          <w:sz w:val="28"/>
          <w:szCs w:val="28"/>
        </w:rPr>
        <w:t>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41A9E674" w:rsidR="00763C3F" w:rsidRPr="00D909D6" w:rsidRDefault="00763C3F" w:rsidP="004B0415">
      <w:pPr>
        <w:ind w:firstLine="709"/>
        <w:jc w:val="both"/>
        <w:rPr>
          <w:iCs/>
          <w:sz w:val="28"/>
          <w:szCs w:val="28"/>
        </w:rPr>
      </w:pPr>
      <w:r w:rsidRPr="00D909D6">
        <w:rPr>
          <w:iCs/>
          <w:sz w:val="28"/>
          <w:szCs w:val="28"/>
        </w:rPr>
        <w:t xml:space="preserve">По результатам рассмотрения </w:t>
      </w:r>
      <w:r w:rsidR="008B6A29" w:rsidRPr="00D909D6">
        <w:rPr>
          <w:iCs/>
          <w:sz w:val="28"/>
          <w:szCs w:val="28"/>
        </w:rPr>
        <w:t>обращения</w:t>
      </w:r>
      <w:r w:rsidRPr="00D909D6">
        <w:rPr>
          <w:iCs/>
          <w:sz w:val="28"/>
          <w:szCs w:val="28"/>
        </w:rPr>
        <w:t xml:space="preserve"> руководителя аппарата Совета депутатов о про</w:t>
      </w:r>
      <w:r w:rsidR="00713685" w:rsidRPr="00D909D6">
        <w:rPr>
          <w:iCs/>
          <w:sz w:val="28"/>
          <w:szCs w:val="28"/>
        </w:rPr>
        <w:t xml:space="preserve">ведении публичных слушаний </w:t>
      </w:r>
      <w:r w:rsidR="008B6A29" w:rsidRPr="00D909D6">
        <w:rPr>
          <w:iCs/>
          <w:sz w:val="28"/>
          <w:szCs w:val="28"/>
        </w:rPr>
        <w:t xml:space="preserve">(пункт </w:t>
      </w:r>
      <w:r w:rsidR="00DB0C9E" w:rsidRPr="00D909D6">
        <w:rPr>
          <w:iCs/>
          <w:sz w:val="28"/>
          <w:szCs w:val="28"/>
        </w:rPr>
        <w:t>23</w:t>
      </w:r>
      <w:r w:rsidR="008B6A29" w:rsidRPr="00D909D6">
        <w:rPr>
          <w:iCs/>
          <w:sz w:val="28"/>
          <w:szCs w:val="28"/>
        </w:rPr>
        <w:t xml:space="preserve"> настоящего Порядка) </w:t>
      </w:r>
      <w:r w:rsidR="00713685" w:rsidRPr="00D909D6">
        <w:rPr>
          <w:iCs/>
          <w:sz w:val="28"/>
          <w:szCs w:val="28"/>
        </w:rPr>
        <w:t xml:space="preserve">глава муниципального округа издает </w:t>
      </w:r>
      <w:r w:rsidR="0060291A" w:rsidRPr="00D909D6">
        <w:rPr>
          <w:iCs/>
          <w:sz w:val="28"/>
          <w:szCs w:val="28"/>
        </w:rPr>
        <w:t xml:space="preserve">распоряжение </w:t>
      </w:r>
      <w:r w:rsidR="00713685" w:rsidRPr="00D909D6">
        <w:rPr>
          <w:iCs/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</w:t>
      </w:r>
      <w:r w:rsidR="002F017E" w:rsidRPr="0093704B">
        <w:rPr>
          <w:sz w:val="28"/>
          <w:szCs w:val="28"/>
        </w:rPr>
        <w:lastRenderedPageBreak/>
        <w:t xml:space="preserve">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5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64A2E583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3AA07C9D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</w:t>
      </w:r>
      <w:r w:rsidRPr="00D909D6">
        <w:rPr>
          <w:sz w:val="28"/>
          <w:szCs w:val="28"/>
        </w:rPr>
        <w:t xml:space="preserve">Совета депутатов </w:t>
      </w:r>
      <w:r w:rsidRPr="00D909D6">
        <w:rPr>
          <w:iCs/>
          <w:sz w:val="28"/>
          <w:szCs w:val="28"/>
        </w:rPr>
        <w:t>(</w:t>
      </w:r>
      <w:r w:rsidR="00F76854" w:rsidRPr="00D909D6">
        <w:rPr>
          <w:iCs/>
          <w:sz w:val="28"/>
          <w:szCs w:val="28"/>
        </w:rPr>
        <w:t xml:space="preserve">распоряжение </w:t>
      </w:r>
      <w:r w:rsidRPr="00D909D6">
        <w:rPr>
          <w:iCs/>
          <w:sz w:val="28"/>
          <w:szCs w:val="28"/>
        </w:rPr>
        <w:t>главы</w:t>
      </w:r>
      <w:r w:rsidRPr="00D909D6">
        <w:rPr>
          <w:sz w:val="28"/>
          <w:szCs w:val="28"/>
        </w:rPr>
        <w:t xml:space="preserve"> </w:t>
      </w:r>
      <w:r w:rsidRPr="00D909D6">
        <w:rPr>
          <w:iCs/>
          <w:sz w:val="28"/>
          <w:szCs w:val="28"/>
        </w:rPr>
        <w:t>муниципального округа</w:t>
      </w:r>
      <w:r w:rsidRPr="00D909D6">
        <w:rPr>
          <w:sz w:val="28"/>
          <w:szCs w:val="28"/>
        </w:rPr>
        <w:t>)</w:t>
      </w:r>
      <w:r w:rsidRPr="00D909D6">
        <w:rPr>
          <w:iCs/>
          <w:sz w:val="28"/>
          <w:szCs w:val="28"/>
        </w:rPr>
        <w:t xml:space="preserve"> </w:t>
      </w:r>
      <w:r w:rsidRPr="00D909D6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D909D6">
        <w:rPr>
          <w:iCs/>
          <w:sz w:val="28"/>
          <w:szCs w:val="28"/>
        </w:rPr>
        <w:t>(</w:t>
      </w:r>
      <w:r w:rsidR="00F76854" w:rsidRPr="00D909D6">
        <w:rPr>
          <w:iCs/>
          <w:sz w:val="28"/>
          <w:szCs w:val="28"/>
        </w:rPr>
        <w:t>распоряжение</w:t>
      </w:r>
      <w:r w:rsidRPr="00D909D6">
        <w:rPr>
          <w:iCs/>
          <w:sz w:val="28"/>
          <w:szCs w:val="28"/>
        </w:rPr>
        <w:t>)</w:t>
      </w:r>
      <w:r w:rsidR="00D909D6" w:rsidRPr="00D909D6">
        <w:rPr>
          <w:sz w:val="28"/>
          <w:szCs w:val="28"/>
        </w:rPr>
        <w:t xml:space="preserve"> </w:t>
      </w:r>
      <w:r w:rsidRPr="00D909D6">
        <w:rPr>
          <w:sz w:val="28"/>
          <w:szCs w:val="28"/>
        </w:rPr>
        <w:t xml:space="preserve">об отказе в назначении публичных слушаний) </w:t>
      </w:r>
      <w:r w:rsidR="00FA3C15" w:rsidRPr="00D909D6">
        <w:rPr>
          <w:sz w:val="28"/>
          <w:szCs w:val="28"/>
        </w:rPr>
        <w:t>должно быть мотивированным.</w:t>
      </w:r>
    </w:p>
    <w:p w14:paraId="194C7BCB" w14:textId="39D96921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30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</w:t>
      </w:r>
      <w:r w:rsidR="00A50A84" w:rsidRPr="00D909D6">
        <w:rPr>
          <w:iCs/>
          <w:sz w:val="28"/>
          <w:szCs w:val="28"/>
        </w:rPr>
        <w:t>(</w:t>
      </w:r>
      <w:r w:rsidR="00F76854" w:rsidRPr="00D909D6">
        <w:rPr>
          <w:iCs/>
          <w:sz w:val="28"/>
          <w:szCs w:val="28"/>
        </w:rPr>
        <w:t>распоряжение</w:t>
      </w:r>
      <w:r w:rsidR="00A50A84" w:rsidRPr="00D909D6">
        <w:rPr>
          <w:iCs/>
          <w:sz w:val="28"/>
          <w:szCs w:val="28"/>
        </w:rPr>
        <w:t>)</w:t>
      </w:r>
      <w:r w:rsidR="00A50A84" w:rsidRPr="00D909D6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D909D6">
        <w:rPr>
          <w:iCs/>
          <w:sz w:val="28"/>
          <w:szCs w:val="28"/>
        </w:rPr>
        <w:t xml:space="preserve">(издается) </w:t>
      </w:r>
      <w:r w:rsidR="00A50A84" w:rsidRPr="00D909D6">
        <w:rPr>
          <w:sz w:val="28"/>
          <w:szCs w:val="28"/>
        </w:rPr>
        <w:t>при</w:t>
      </w:r>
      <w:r w:rsidR="00A50A84" w:rsidRPr="0093704B">
        <w:rPr>
          <w:sz w:val="28"/>
          <w:szCs w:val="28"/>
        </w:rPr>
        <w:t xml:space="preserve">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</w:t>
      </w:r>
      <w:r w:rsidR="00A41909" w:rsidRPr="0093704B">
        <w:rPr>
          <w:sz w:val="28"/>
          <w:szCs w:val="28"/>
        </w:rPr>
        <w:lastRenderedPageBreak/>
        <w:t xml:space="preserve">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584BBA37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</w:t>
      </w:r>
      <w:r w:rsidR="00461B10" w:rsidRPr="00D909D6">
        <w:rPr>
          <w:iCs/>
          <w:sz w:val="28"/>
          <w:szCs w:val="28"/>
        </w:rPr>
        <w:t>(</w:t>
      </w:r>
      <w:r w:rsidR="00461A5F" w:rsidRPr="00D909D6">
        <w:rPr>
          <w:iCs/>
          <w:sz w:val="28"/>
          <w:szCs w:val="28"/>
        </w:rPr>
        <w:t>распоряжени</w:t>
      </w:r>
      <w:r w:rsidR="00221E6D" w:rsidRPr="00D909D6">
        <w:rPr>
          <w:iCs/>
          <w:sz w:val="28"/>
          <w:szCs w:val="28"/>
        </w:rPr>
        <w:t>я</w:t>
      </w:r>
      <w:r w:rsidR="00461B10" w:rsidRPr="00D909D6">
        <w:rPr>
          <w:iCs/>
          <w:sz w:val="28"/>
          <w:szCs w:val="28"/>
        </w:rPr>
        <w:t>)</w:t>
      </w:r>
      <w:r w:rsidR="00461B10" w:rsidRPr="00D909D6">
        <w:rPr>
          <w:sz w:val="28"/>
          <w:szCs w:val="28"/>
        </w:rPr>
        <w:t xml:space="preserve"> об отказе в назначении публичных </w:t>
      </w:r>
      <w:r w:rsidR="00FA51CE" w:rsidRPr="00D909D6">
        <w:rPr>
          <w:sz w:val="28"/>
          <w:szCs w:val="28"/>
        </w:rPr>
        <w:t xml:space="preserve">слушаний </w:t>
      </w:r>
      <w:r w:rsidR="00221E6D" w:rsidRPr="00D909D6">
        <w:rPr>
          <w:sz w:val="28"/>
          <w:szCs w:val="28"/>
        </w:rPr>
        <w:t>по основанию, предусмотренному</w:t>
      </w:r>
      <w:r w:rsidR="00221E6D" w:rsidRPr="0093704B">
        <w:rPr>
          <w:sz w:val="28"/>
          <w:szCs w:val="28"/>
        </w:rPr>
        <w:t xml:space="preserve">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6FFCCAEB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</w:t>
      </w:r>
      <w:r w:rsidR="00FA51CE" w:rsidRPr="00040FCE">
        <w:rPr>
          <w:sz w:val="28"/>
          <w:szCs w:val="28"/>
        </w:rPr>
        <w:t xml:space="preserve">муниципальных правовых актов, а также размещению на официальном сайте не </w:t>
      </w:r>
      <w:r w:rsidR="003E5C0F" w:rsidRPr="00040FCE">
        <w:rPr>
          <w:sz w:val="28"/>
          <w:szCs w:val="28"/>
        </w:rPr>
        <w:t xml:space="preserve">позднее </w:t>
      </w:r>
      <w:r w:rsidR="00FA51CE" w:rsidRPr="00040FCE">
        <w:rPr>
          <w:sz w:val="28"/>
          <w:szCs w:val="28"/>
        </w:rPr>
        <w:t xml:space="preserve">чем за </w:t>
      </w:r>
      <w:r w:rsidR="000235BE" w:rsidRPr="00040FCE">
        <w:rPr>
          <w:sz w:val="28"/>
          <w:szCs w:val="28"/>
        </w:rPr>
        <w:t>15</w:t>
      </w:r>
      <w:r w:rsidR="00FA51CE" w:rsidRPr="00040FCE">
        <w:rPr>
          <w:sz w:val="28"/>
          <w:szCs w:val="28"/>
        </w:rPr>
        <w:t xml:space="preserve"> дней до</w:t>
      </w:r>
      <w:r w:rsidR="00FA51CE" w:rsidRPr="0093704B">
        <w:rPr>
          <w:sz w:val="28"/>
          <w:szCs w:val="28"/>
        </w:rPr>
        <w:t xml:space="preserve">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12F24B07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20E6F229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14:paraId="5F7E280F" w14:textId="743501DD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4BC36CB0" w:rsidR="00013C95" w:rsidRPr="000235BE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В состав рабочей группы включаются депутаты </w:t>
      </w:r>
      <w:r w:rsidRPr="000235BE">
        <w:rPr>
          <w:sz w:val="28"/>
          <w:szCs w:val="28"/>
        </w:rPr>
        <w:t xml:space="preserve">Совета депутатов, </w:t>
      </w:r>
      <w:r w:rsidR="00013C95" w:rsidRPr="000235BE">
        <w:rPr>
          <w:sz w:val="28"/>
          <w:szCs w:val="28"/>
        </w:rPr>
        <w:t xml:space="preserve">а также </w:t>
      </w:r>
      <w:r w:rsidRPr="000235BE">
        <w:rPr>
          <w:sz w:val="28"/>
          <w:szCs w:val="28"/>
        </w:rPr>
        <w:t xml:space="preserve">представители </w:t>
      </w:r>
      <w:r w:rsidRPr="000235BE">
        <w:rPr>
          <w:iCs/>
          <w:sz w:val="28"/>
          <w:szCs w:val="28"/>
        </w:rPr>
        <w:t>аппарата Совета депутатов</w:t>
      </w:r>
      <w:r w:rsidR="00013C95" w:rsidRPr="000235BE">
        <w:rPr>
          <w:iCs/>
          <w:sz w:val="28"/>
          <w:szCs w:val="28"/>
        </w:rPr>
        <w:t xml:space="preserve"> </w:t>
      </w:r>
      <w:r w:rsidR="00013C95" w:rsidRPr="000235BE">
        <w:rPr>
          <w:sz w:val="28"/>
          <w:szCs w:val="28"/>
        </w:rPr>
        <w:t xml:space="preserve">по предложению </w:t>
      </w:r>
      <w:r w:rsidR="000235BE" w:rsidRPr="000235BE">
        <w:rPr>
          <w:iCs/>
          <w:sz w:val="28"/>
          <w:szCs w:val="28"/>
        </w:rPr>
        <w:t xml:space="preserve">руководителя </w:t>
      </w:r>
      <w:r w:rsidR="00013C95" w:rsidRPr="000235BE">
        <w:rPr>
          <w:iCs/>
          <w:sz w:val="28"/>
          <w:szCs w:val="28"/>
        </w:rPr>
        <w:t>аппарата Совета депутатов</w:t>
      </w:r>
      <w:r w:rsidR="00013C95" w:rsidRPr="000235BE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431EB786" w:rsidR="00A84467" w:rsidRPr="000235BE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A84467" w:rsidRPr="000235BE">
        <w:rPr>
          <w:sz w:val="28"/>
          <w:szCs w:val="28"/>
        </w:rPr>
        <w:t xml:space="preserve">осуществляет </w:t>
      </w:r>
      <w:r w:rsidR="00A84467" w:rsidRPr="000235BE">
        <w:rPr>
          <w:iCs/>
          <w:sz w:val="28"/>
          <w:szCs w:val="28"/>
        </w:rPr>
        <w:t>аппарат Совета депутатов</w:t>
      </w:r>
      <w:r w:rsidR="00A84467" w:rsidRPr="000235BE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66587AB6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6B688DE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72EB51DD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</w:t>
      </w:r>
      <w:r w:rsidR="0095682C">
        <w:rPr>
          <w:sz w:val="28"/>
          <w:szCs w:val="28"/>
        </w:rPr>
        <w:t xml:space="preserve">емые (направляемые) в письменном </w:t>
      </w:r>
      <w:r w:rsidRPr="0093704B">
        <w:rPr>
          <w:sz w:val="28"/>
          <w:szCs w:val="28"/>
        </w:rPr>
        <w:t xml:space="preserve">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1E1CDF9C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530962">
        <w:rPr>
          <w:sz w:val="28"/>
          <w:szCs w:val="28"/>
        </w:rPr>
        <w:t>четвертым</w:t>
      </w:r>
      <w:r w:rsidRPr="0093704B">
        <w:rPr>
          <w:sz w:val="28"/>
          <w:szCs w:val="28"/>
        </w:rPr>
        <w:t xml:space="preserve">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</w:t>
      </w:r>
      <w:r w:rsidR="000017CC" w:rsidRPr="0093704B">
        <w:rPr>
          <w:sz w:val="28"/>
          <w:szCs w:val="28"/>
        </w:rPr>
        <w:lastRenderedPageBreak/>
        <w:t xml:space="preserve">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7"/>
      <w:r w:rsidR="00660A0F" w:rsidRPr="0093704B">
        <w:rPr>
          <w:sz w:val="28"/>
          <w:szCs w:val="28"/>
        </w:rPr>
        <w:t xml:space="preserve">и (или) </w:t>
      </w:r>
      <w:bookmarkEnd w:id="8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9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9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3C80D32E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</w:t>
      </w:r>
      <w:r w:rsidRPr="00B8081A">
        <w:rPr>
          <w:sz w:val="28"/>
          <w:szCs w:val="28"/>
        </w:rPr>
        <w:t xml:space="preserve">размером не более </w:t>
      </w:r>
      <w:r w:rsidR="000556DB" w:rsidRPr="00B8081A">
        <w:rPr>
          <w:sz w:val="28"/>
          <w:szCs w:val="28"/>
        </w:rPr>
        <w:t>10</w:t>
      </w:r>
      <w:r w:rsidRPr="00B8081A">
        <w:rPr>
          <w:sz w:val="28"/>
          <w:szCs w:val="28"/>
        </w:rPr>
        <w:t xml:space="preserve"> Мб. Наименование файла электронного образа документа должно позволять</w:t>
      </w:r>
      <w:r w:rsidRPr="0093704B">
        <w:rPr>
          <w:sz w:val="28"/>
          <w:szCs w:val="28"/>
        </w:rPr>
        <w:t xml:space="preserve">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35325D29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</w:t>
      </w:r>
      <w:r w:rsidR="004B2D27" w:rsidRPr="00B8081A">
        <w:rPr>
          <w:sz w:val="28"/>
          <w:szCs w:val="28"/>
        </w:rPr>
        <w:t xml:space="preserve">у </w:t>
      </w:r>
      <w:r w:rsidR="004B2D27" w:rsidRPr="00B8081A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7CFDA08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19BC06DD" w:rsidR="00024C34" w:rsidRPr="00B8081A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</w:t>
      </w:r>
      <w:r w:rsidRPr="00B8081A">
        <w:rPr>
          <w:sz w:val="28"/>
          <w:szCs w:val="28"/>
        </w:rPr>
        <w:t xml:space="preserve">представителей </w:t>
      </w:r>
      <w:r w:rsidRPr="00B8081A">
        <w:rPr>
          <w:iCs/>
          <w:sz w:val="28"/>
          <w:szCs w:val="28"/>
        </w:rPr>
        <w:t>аппарата Совета депутатов</w:t>
      </w:r>
      <w:r w:rsidRPr="00B8081A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0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4930F300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</w:t>
      </w:r>
      <w:r w:rsidR="00AD6107" w:rsidRPr="00B8081A">
        <w:rPr>
          <w:sz w:val="28"/>
          <w:szCs w:val="28"/>
        </w:rPr>
        <w:t>указанного</w:t>
      </w:r>
      <w:r w:rsidR="00527488" w:rsidRPr="00B8081A">
        <w:rPr>
          <w:sz w:val="28"/>
          <w:szCs w:val="28"/>
        </w:rPr>
        <w:t xml:space="preserve"> </w:t>
      </w:r>
      <w:r w:rsidR="00AD6107" w:rsidRPr="00B8081A">
        <w:rPr>
          <w:sz w:val="28"/>
          <w:szCs w:val="28"/>
        </w:rPr>
        <w:t xml:space="preserve">помещения, </w:t>
      </w:r>
      <w:r w:rsidR="00B60805" w:rsidRPr="00B8081A">
        <w:rPr>
          <w:iCs/>
          <w:sz w:val="28"/>
          <w:szCs w:val="28"/>
        </w:rPr>
        <w:t>руководитель аппарата Совета депутатов</w:t>
      </w:r>
      <w:r w:rsidR="00AD6107" w:rsidRPr="00B8081A">
        <w:rPr>
          <w:iCs/>
          <w:sz w:val="28"/>
          <w:szCs w:val="28"/>
        </w:rPr>
        <w:t xml:space="preserve"> </w:t>
      </w:r>
      <w:r w:rsidR="00AD6107" w:rsidRPr="00B8081A">
        <w:rPr>
          <w:sz w:val="28"/>
          <w:szCs w:val="28"/>
        </w:rPr>
        <w:t>и</w:t>
      </w:r>
      <w:r w:rsidR="00C707E2" w:rsidRPr="00B8081A">
        <w:rPr>
          <w:sz w:val="28"/>
          <w:szCs w:val="28"/>
        </w:rPr>
        <w:t>ли по его поручению иное уполномоченное им лицо,</w:t>
      </w:r>
      <w:r w:rsidR="00AD6107" w:rsidRPr="00B8081A">
        <w:rPr>
          <w:sz w:val="28"/>
          <w:szCs w:val="28"/>
        </w:rPr>
        <w:t xml:space="preserve"> члены рабочей </w:t>
      </w:r>
      <w:r w:rsidR="00AD6107" w:rsidRPr="00B8081A">
        <w:rPr>
          <w:sz w:val="28"/>
          <w:szCs w:val="28"/>
        </w:rPr>
        <w:lastRenderedPageBreak/>
        <w:t>группы принимают организационно</w:t>
      </w:r>
      <w:r w:rsidR="00AD6107" w:rsidRPr="0093704B">
        <w:rPr>
          <w:sz w:val="28"/>
          <w:szCs w:val="28"/>
        </w:rPr>
        <w:t xml:space="preserve">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7BB4618B" w:rsidR="00547DB8" w:rsidRPr="00CA44F3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</w:t>
      </w:r>
      <w:r w:rsidR="00AD70EC" w:rsidRPr="00CA44F3">
        <w:rPr>
          <w:sz w:val="28"/>
          <w:szCs w:val="28"/>
        </w:rPr>
        <w:t xml:space="preserve">может быть менее </w:t>
      </w:r>
      <w:r w:rsidR="00E01402" w:rsidRPr="00CA44F3">
        <w:rPr>
          <w:sz w:val="28"/>
          <w:szCs w:val="28"/>
        </w:rPr>
        <w:t>3</w:t>
      </w:r>
      <w:r w:rsidR="00212571" w:rsidRPr="00CA44F3">
        <w:rPr>
          <w:sz w:val="28"/>
          <w:szCs w:val="28"/>
        </w:rPr>
        <w:t xml:space="preserve"> </w:t>
      </w:r>
      <w:r w:rsidR="00AD70EC" w:rsidRPr="00CA44F3">
        <w:rPr>
          <w:sz w:val="28"/>
          <w:szCs w:val="28"/>
        </w:rPr>
        <w:t>минут.</w:t>
      </w:r>
      <w:r w:rsidR="0086022F" w:rsidRPr="00CA44F3">
        <w:rPr>
          <w:sz w:val="28"/>
          <w:szCs w:val="28"/>
        </w:rPr>
        <w:t xml:space="preserve"> На вопросы и ответы на них отводится до </w:t>
      </w:r>
      <w:r w:rsidR="00E01402" w:rsidRPr="00CA44F3">
        <w:rPr>
          <w:sz w:val="28"/>
          <w:szCs w:val="28"/>
        </w:rPr>
        <w:t>5</w:t>
      </w:r>
      <w:r w:rsidR="0086022F" w:rsidRPr="00CA44F3">
        <w:rPr>
          <w:sz w:val="28"/>
          <w:szCs w:val="28"/>
        </w:rPr>
        <w:t xml:space="preserve"> минут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CA44F3">
        <w:rPr>
          <w:sz w:val="28"/>
          <w:szCs w:val="28"/>
        </w:rPr>
        <w:t>62</w:t>
      </w:r>
      <w:r w:rsidR="00AD70EC" w:rsidRPr="00CA44F3">
        <w:rPr>
          <w:sz w:val="28"/>
          <w:szCs w:val="28"/>
        </w:rPr>
        <w:t>. Председательствующий в ходе выступлений на публичных слушаниях имеет право:</w:t>
      </w:r>
      <w:bookmarkStart w:id="11" w:name="_GoBack"/>
      <w:bookmarkEnd w:id="11"/>
      <w:r w:rsidR="00AD70EC" w:rsidRPr="0093704B">
        <w:rPr>
          <w:sz w:val="28"/>
          <w:szCs w:val="28"/>
        </w:rPr>
        <w:t xml:space="preserve">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520EF945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</w:t>
      </w:r>
      <w:r w:rsidR="00DA6498" w:rsidRPr="00E01402">
        <w:rPr>
          <w:sz w:val="28"/>
          <w:szCs w:val="28"/>
        </w:rPr>
        <w:t xml:space="preserve">числе </w:t>
      </w:r>
      <w:r w:rsidR="00DA6498" w:rsidRPr="00E01402">
        <w:rPr>
          <w:iCs/>
          <w:sz w:val="28"/>
          <w:szCs w:val="28"/>
        </w:rPr>
        <w:t>рабочей группой / аппаратом Совета депутатов</w:t>
      </w:r>
      <w:r w:rsidR="00547DB8" w:rsidRPr="00E01402">
        <w:rPr>
          <w:sz w:val="28"/>
          <w:szCs w:val="28"/>
        </w:rPr>
        <w:t xml:space="preserve">. </w:t>
      </w:r>
      <w:r w:rsidR="003665DC" w:rsidRPr="00E01402">
        <w:rPr>
          <w:sz w:val="28"/>
          <w:szCs w:val="28"/>
        </w:rPr>
        <w:t>Лица</w:t>
      </w:r>
      <w:r w:rsidR="00547DB8" w:rsidRPr="00E01402">
        <w:rPr>
          <w:sz w:val="28"/>
          <w:szCs w:val="28"/>
        </w:rPr>
        <w:t>, осуществляющие а</w:t>
      </w:r>
      <w:r w:rsidR="00547DB8" w:rsidRPr="0093704B">
        <w:rPr>
          <w:sz w:val="28"/>
          <w:szCs w:val="28"/>
        </w:rPr>
        <w:t>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</w:t>
      </w:r>
      <w:r w:rsidR="00547DB8" w:rsidRPr="0093704B">
        <w:rPr>
          <w:sz w:val="28"/>
          <w:szCs w:val="28"/>
        </w:rPr>
        <w:lastRenderedPageBreak/>
        <w:t>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CA079D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4FAB8305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10) </w:t>
      </w:r>
      <w:proofErr w:type="gramStart"/>
      <w:r w:rsidRPr="0093704B">
        <w:rPr>
          <w:sz w:val="28"/>
          <w:szCs w:val="28"/>
        </w:rPr>
        <w:t>сведения</w:t>
      </w:r>
      <w:r w:rsidR="00E01402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 о</w:t>
      </w:r>
      <w:proofErr w:type="gramEnd"/>
      <w:r w:rsidRPr="0093704B">
        <w:rPr>
          <w:sz w:val="28"/>
          <w:szCs w:val="28"/>
        </w:rPr>
        <w:t xml:space="preserve"> </w:t>
      </w:r>
      <w:r w:rsidRPr="00E01402">
        <w:rPr>
          <w:sz w:val="28"/>
          <w:szCs w:val="28"/>
        </w:rPr>
        <w:t xml:space="preserve">ведении </w:t>
      </w:r>
      <w:bookmarkStart w:id="16" w:name="_Hlk150964643"/>
      <w:r w:rsidR="007B70F1" w:rsidRPr="00E01402">
        <w:rPr>
          <w:iCs/>
          <w:sz w:val="28"/>
          <w:szCs w:val="28"/>
        </w:rPr>
        <w:t>рабочей группой</w:t>
      </w:r>
      <w:r w:rsidR="00CF60EE" w:rsidRPr="00E01402">
        <w:rPr>
          <w:iCs/>
          <w:sz w:val="28"/>
          <w:szCs w:val="28"/>
        </w:rPr>
        <w:t xml:space="preserve"> </w:t>
      </w:r>
      <w:r w:rsidR="007B70F1" w:rsidRPr="00E01402">
        <w:rPr>
          <w:iCs/>
          <w:sz w:val="28"/>
          <w:szCs w:val="28"/>
        </w:rPr>
        <w:t>/ аппаратом Совета депутатов</w:t>
      </w:r>
      <w:r w:rsidR="007B70F1" w:rsidRPr="00E01402">
        <w:rPr>
          <w:sz w:val="28"/>
          <w:szCs w:val="28"/>
        </w:rPr>
        <w:t xml:space="preserve"> </w:t>
      </w:r>
      <w:bookmarkEnd w:id="16"/>
      <w:r w:rsidRPr="00E01402">
        <w:rPr>
          <w:sz w:val="28"/>
          <w:szCs w:val="28"/>
        </w:rPr>
        <w:t>аудио-, видеозаписи, теле- и (или) фотосъемки</w:t>
      </w:r>
      <w:r w:rsidRPr="0093704B">
        <w:rPr>
          <w:sz w:val="28"/>
          <w:szCs w:val="28"/>
        </w:rPr>
        <w:t xml:space="preserve"> в ходе публичных слушаний (при их ведении).</w:t>
      </w:r>
    </w:p>
    <w:p w14:paraId="6B3A6933" w14:textId="600A993C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E01402">
        <w:rPr>
          <w:sz w:val="28"/>
          <w:szCs w:val="28"/>
        </w:rPr>
        <w:t xml:space="preserve"> и </w:t>
      </w:r>
      <w:proofErr w:type="gramStart"/>
      <w:r w:rsidR="00E01402">
        <w:rPr>
          <w:sz w:val="28"/>
          <w:szCs w:val="28"/>
        </w:rPr>
        <w:t xml:space="preserve">поступивших </w:t>
      </w:r>
      <w:r w:rsidR="003751BD" w:rsidRPr="0093704B">
        <w:rPr>
          <w:sz w:val="28"/>
          <w:szCs w:val="28"/>
        </w:rPr>
        <w:t>замечаний</w:t>
      </w:r>
      <w:proofErr w:type="gramEnd"/>
      <w:r w:rsidR="003751BD" w:rsidRPr="0093704B">
        <w:rPr>
          <w:sz w:val="28"/>
          <w:szCs w:val="28"/>
        </w:rPr>
        <w:t xml:space="preserve">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01E75FB4" w:rsidR="00BD393A" w:rsidRPr="00F472C0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F472C0">
        <w:rPr>
          <w:sz w:val="28"/>
          <w:szCs w:val="28"/>
        </w:rPr>
        <w:t>фотосъемки</w:t>
      </w:r>
      <w:r w:rsidR="007B70F1" w:rsidRPr="00F472C0">
        <w:rPr>
          <w:sz w:val="28"/>
          <w:szCs w:val="28"/>
        </w:rPr>
        <w:t xml:space="preserve"> </w:t>
      </w:r>
      <w:r w:rsidR="007B70F1" w:rsidRPr="00F472C0">
        <w:rPr>
          <w:iCs/>
          <w:sz w:val="28"/>
          <w:szCs w:val="28"/>
        </w:rPr>
        <w:t>рабочей группой</w:t>
      </w:r>
      <w:r w:rsidR="00CF60EE" w:rsidRPr="00F472C0">
        <w:rPr>
          <w:sz w:val="28"/>
          <w:szCs w:val="28"/>
        </w:rPr>
        <w:t xml:space="preserve"> </w:t>
      </w:r>
      <w:r w:rsidR="007B70F1" w:rsidRPr="00F472C0">
        <w:rPr>
          <w:iCs/>
          <w:sz w:val="28"/>
          <w:szCs w:val="28"/>
        </w:rPr>
        <w:t>/ аппаратом Совета депутатов</w:t>
      </w:r>
      <w:r w:rsidR="00BD393A" w:rsidRPr="00F472C0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244F3410" w:rsidR="00F639FD" w:rsidRPr="00F472C0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 xml:space="preserve">в орган местного </w:t>
      </w:r>
      <w:r w:rsidR="004713C5" w:rsidRPr="00C96BC4">
        <w:rPr>
          <w:sz w:val="28"/>
          <w:szCs w:val="28"/>
        </w:rPr>
        <w:t>самоуправления</w:t>
      </w:r>
      <w:r w:rsidR="004B108D" w:rsidRPr="00C96BC4">
        <w:rPr>
          <w:sz w:val="28"/>
          <w:szCs w:val="28"/>
        </w:rPr>
        <w:t xml:space="preserve"> </w:t>
      </w:r>
      <w:r w:rsidR="004B108D" w:rsidRPr="00C96BC4">
        <w:rPr>
          <w:iCs/>
          <w:sz w:val="28"/>
          <w:szCs w:val="28"/>
        </w:rPr>
        <w:t>(руководителю аппарата Совета депутатов)</w:t>
      </w:r>
      <w:r w:rsidR="004713C5" w:rsidRPr="00C96BC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</w:t>
      </w:r>
      <w:r w:rsidR="004713C5" w:rsidRPr="0093704B">
        <w:rPr>
          <w:sz w:val="28"/>
          <w:szCs w:val="28"/>
        </w:rPr>
        <w:t xml:space="preserve">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</w:t>
      </w:r>
      <w:r w:rsidR="00553D41" w:rsidRPr="00F472C0">
        <w:rPr>
          <w:sz w:val="28"/>
          <w:szCs w:val="28"/>
        </w:rPr>
        <w:t xml:space="preserve">публичных слушаний </w:t>
      </w:r>
      <w:r w:rsidR="00553D41" w:rsidRPr="00F472C0">
        <w:rPr>
          <w:iCs/>
          <w:sz w:val="28"/>
          <w:szCs w:val="28"/>
        </w:rPr>
        <w:t>рабочей группой</w:t>
      </w:r>
      <w:r w:rsidR="00553D41" w:rsidRPr="00F472C0">
        <w:rPr>
          <w:sz w:val="28"/>
          <w:szCs w:val="28"/>
        </w:rPr>
        <w:t xml:space="preserve"> </w:t>
      </w:r>
      <w:r w:rsidR="00553D41" w:rsidRPr="00F472C0">
        <w:rPr>
          <w:iCs/>
          <w:sz w:val="28"/>
          <w:szCs w:val="28"/>
        </w:rPr>
        <w:t xml:space="preserve">/ аппаратом Совета депутатов </w:t>
      </w:r>
      <w:r w:rsidR="00553D41" w:rsidRPr="00F472C0">
        <w:rPr>
          <w:sz w:val="28"/>
          <w:szCs w:val="28"/>
        </w:rPr>
        <w:t>(при их наличии) и</w:t>
      </w:r>
      <w:r w:rsidR="00553D41" w:rsidRPr="0093704B">
        <w:rPr>
          <w:sz w:val="28"/>
          <w:szCs w:val="28"/>
        </w:rPr>
        <w:t xml:space="preserve">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</w:t>
      </w:r>
      <w:r w:rsidR="00553D41" w:rsidRPr="00F472C0">
        <w:rPr>
          <w:sz w:val="28"/>
          <w:szCs w:val="28"/>
        </w:rPr>
        <w:t>самоуправления</w:t>
      </w:r>
      <w:bookmarkEnd w:id="18"/>
      <w:r w:rsidR="00CC675D" w:rsidRPr="00F472C0">
        <w:rPr>
          <w:sz w:val="28"/>
          <w:szCs w:val="28"/>
        </w:rPr>
        <w:t xml:space="preserve"> </w:t>
      </w:r>
      <w:r w:rsidR="00CC675D" w:rsidRPr="00F472C0">
        <w:rPr>
          <w:iCs/>
          <w:sz w:val="28"/>
          <w:szCs w:val="28"/>
        </w:rPr>
        <w:t>(руководителя аппарата Совета депутатов)</w:t>
      </w:r>
      <w:r w:rsidR="00C3710E" w:rsidRPr="00F472C0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77E67C13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05032A">
        <w:rPr>
          <w:iCs/>
          <w:sz w:val="28"/>
          <w:szCs w:val="28"/>
        </w:rPr>
        <w:t>(руководителю аппарата Совета депутатов)</w:t>
      </w:r>
      <w:r w:rsidR="00547029" w:rsidRPr="0005032A">
        <w:rPr>
          <w:sz w:val="28"/>
          <w:szCs w:val="28"/>
        </w:rPr>
        <w:t>,</w:t>
      </w:r>
      <w:r w:rsidR="00547029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14:paraId="27F8040C" w14:textId="3E68CFFB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 xml:space="preserve">т обязательному рассмотрению органом местного </w:t>
      </w:r>
      <w:r w:rsidR="00E12A60" w:rsidRPr="00F472C0">
        <w:rPr>
          <w:sz w:val="28"/>
          <w:szCs w:val="28"/>
        </w:rPr>
        <w:t>самоуправления</w:t>
      </w:r>
      <w:r w:rsidR="004B108D" w:rsidRPr="00F472C0">
        <w:rPr>
          <w:sz w:val="28"/>
          <w:szCs w:val="28"/>
        </w:rPr>
        <w:t xml:space="preserve"> </w:t>
      </w:r>
      <w:r w:rsidR="004B108D" w:rsidRPr="00F472C0">
        <w:rPr>
          <w:iCs/>
          <w:sz w:val="28"/>
          <w:szCs w:val="28"/>
        </w:rPr>
        <w:t>(руководителем аппарата Совета депутатов)</w:t>
      </w:r>
      <w:r w:rsidR="004713C5" w:rsidRPr="00F472C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</w:t>
      </w:r>
      <w:r w:rsidR="004713C5" w:rsidRPr="0093704B">
        <w:rPr>
          <w:sz w:val="28"/>
          <w:szCs w:val="28"/>
        </w:rPr>
        <w:t xml:space="preserve">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0D8D2215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 xml:space="preserve">муниципального </w:t>
      </w:r>
      <w:r w:rsidRPr="00F472C0">
        <w:rPr>
          <w:sz w:val="28"/>
          <w:szCs w:val="28"/>
        </w:rPr>
        <w:t>округа,</w:t>
      </w:r>
      <w:r w:rsidRPr="00F472C0">
        <w:rPr>
          <w:iCs/>
          <w:sz w:val="28"/>
          <w:szCs w:val="28"/>
        </w:rPr>
        <w:t xml:space="preserve"> аппарат Совета депутатов </w:t>
      </w:r>
      <w:r w:rsidRPr="00F472C0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F472C0">
        <w:rPr>
          <w:sz w:val="28"/>
          <w:szCs w:val="28"/>
        </w:rPr>
        <w:t xml:space="preserve">в срок </w:t>
      </w:r>
      <w:r w:rsidR="00487FCE" w:rsidRPr="00F472C0">
        <w:rPr>
          <w:sz w:val="28"/>
          <w:szCs w:val="28"/>
        </w:rPr>
        <w:t xml:space="preserve">не позднее </w:t>
      </w:r>
      <w:r w:rsidR="0005032A" w:rsidRPr="00F472C0">
        <w:rPr>
          <w:sz w:val="28"/>
          <w:szCs w:val="28"/>
        </w:rPr>
        <w:t>15</w:t>
      </w:r>
      <w:r w:rsidR="00487FCE" w:rsidRPr="00F472C0">
        <w:rPr>
          <w:sz w:val="28"/>
          <w:szCs w:val="28"/>
        </w:rPr>
        <w:t xml:space="preserve"> дней со дня проведения публичных слушаний</w:t>
      </w:r>
      <w:r w:rsidR="00C3710E" w:rsidRPr="00F472C0">
        <w:rPr>
          <w:sz w:val="28"/>
          <w:szCs w:val="28"/>
        </w:rPr>
        <w:t>, если законом либо Уставом муниципального округа</w:t>
      </w:r>
      <w:r w:rsidR="00C3710E" w:rsidRPr="00F472C0">
        <w:rPr>
          <w:iCs/>
          <w:sz w:val="28"/>
          <w:szCs w:val="28"/>
        </w:rPr>
        <w:t xml:space="preserve"> </w:t>
      </w:r>
      <w:r w:rsidR="00C3710E" w:rsidRPr="00F472C0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0CDEC7E1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05032A">
        <w:rPr>
          <w:sz w:val="28"/>
          <w:szCs w:val="28"/>
        </w:rPr>
        <w:t xml:space="preserve">, либо на следующем </w:t>
      </w:r>
      <w:proofErr w:type="gramStart"/>
      <w:r w:rsidR="0005032A">
        <w:rPr>
          <w:sz w:val="28"/>
          <w:szCs w:val="28"/>
        </w:rPr>
        <w:t xml:space="preserve">после </w:t>
      </w:r>
      <w:r w:rsidR="00286F2D" w:rsidRPr="0093704B">
        <w:rPr>
          <w:sz w:val="28"/>
          <w:szCs w:val="28"/>
        </w:rPr>
        <w:t xml:space="preserve">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proofErr w:type="gramEnd"/>
      <w:r w:rsidRPr="0093704B">
        <w:rPr>
          <w:sz w:val="28"/>
          <w:szCs w:val="28"/>
        </w:rPr>
        <w:t>.</w:t>
      </w:r>
    </w:p>
    <w:p w14:paraId="385C202D" w14:textId="6A02A0A9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Заключение носит рекомендательный характер для органа местного </w:t>
      </w:r>
      <w:r w:rsidRPr="00F472C0">
        <w:rPr>
          <w:sz w:val="28"/>
          <w:szCs w:val="28"/>
        </w:rPr>
        <w:t>самоуправления</w:t>
      </w:r>
      <w:r w:rsidR="004B108D" w:rsidRPr="00F472C0">
        <w:rPr>
          <w:sz w:val="28"/>
          <w:szCs w:val="28"/>
        </w:rPr>
        <w:t xml:space="preserve"> </w:t>
      </w:r>
      <w:r w:rsidR="004B108D" w:rsidRPr="00F472C0">
        <w:rPr>
          <w:iCs/>
          <w:sz w:val="28"/>
          <w:szCs w:val="28"/>
        </w:rPr>
        <w:t>(руководителя аппарата Совета депутатов)</w:t>
      </w:r>
      <w:r w:rsidR="007B70F1" w:rsidRPr="00F472C0">
        <w:rPr>
          <w:sz w:val="28"/>
          <w:szCs w:val="28"/>
        </w:rPr>
        <w:t>, к полномочиям</w:t>
      </w:r>
      <w:r w:rsidR="007B70F1" w:rsidRPr="0093704B">
        <w:rPr>
          <w:sz w:val="28"/>
          <w:szCs w:val="28"/>
        </w:rPr>
        <w:t xml:space="preserve">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334CB4DE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</w:t>
      </w:r>
      <w:r w:rsidR="00305099" w:rsidRPr="0005032A">
        <w:rPr>
          <w:sz w:val="28"/>
          <w:szCs w:val="28"/>
        </w:rPr>
        <w:t>самоуправления</w:t>
      </w:r>
      <w:r w:rsidR="00AB294D" w:rsidRPr="0005032A">
        <w:rPr>
          <w:sz w:val="28"/>
          <w:szCs w:val="28"/>
        </w:rPr>
        <w:t xml:space="preserve"> </w:t>
      </w:r>
      <w:r w:rsidR="00AB294D" w:rsidRPr="0005032A">
        <w:rPr>
          <w:iCs/>
          <w:sz w:val="28"/>
          <w:szCs w:val="28"/>
        </w:rPr>
        <w:t>(руководитель аппарата Совета депутатов)</w:t>
      </w:r>
      <w:r w:rsidR="00305099" w:rsidRPr="0005032A">
        <w:rPr>
          <w:sz w:val="28"/>
          <w:szCs w:val="28"/>
        </w:rPr>
        <w:t xml:space="preserve">, </w:t>
      </w:r>
      <w:r w:rsidR="003B7107" w:rsidRPr="0005032A">
        <w:rPr>
          <w:sz w:val="28"/>
          <w:szCs w:val="28"/>
        </w:rPr>
        <w:t>к полномочиям которого относится</w:t>
      </w:r>
      <w:r w:rsidR="003B7107" w:rsidRPr="0093704B">
        <w:rPr>
          <w:sz w:val="28"/>
          <w:szCs w:val="28"/>
        </w:rPr>
        <w:t xml:space="preserve"> принятие (издание) муниципального правового акта, проект которого был вынесен на публичные </w:t>
      </w:r>
      <w:r w:rsidR="003B7107" w:rsidRPr="0093704B">
        <w:rPr>
          <w:sz w:val="28"/>
          <w:szCs w:val="28"/>
        </w:rPr>
        <w:lastRenderedPageBreak/>
        <w:t xml:space="preserve">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082CB5AF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 xml:space="preserve">О принятом решении орган местного </w:t>
      </w:r>
      <w:r w:rsidR="00305099" w:rsidRPr="0005032A">
        <w:rPr>
          <w:sz w:val="28"/>
          <w:szCs w:val="28"/>
        </w:rPr>
        <w:t>самоуправления</w:t>
      </w:r>
      <w:r w:rsidR="00AB294D" w:rsidRPr="0005032A">
        <w:rPr>
          <w:sz w:val="28"/>
          <w:szCs w:val="28"/>
        </w:rPr>
        <w:t xml:space="preserve"> </w:t>
      </w:r>
      <w:r w:rsidR="00AB294D" w:rsidRPr="0005032A">
        <w:rPr>
          <w:iCs/>
          <w:sz w:val="28"/>
          <w:szCs w:val="28"/>
        </w:rPr>
        <w:t>(руководитель аппарата Совета депутатов)</w:t>
      </w:r>
      <w:r w:rsidRPr="0005032A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4BA18BD2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05032A">
        <w:rPr>
          <w:iCs/>
          <w:sz w:val="28"/>
          <w:szCs w:val="28"/>
        </w:rPr>
        <w:t xml:space="preserve">(руководителем аппарата Совета депутатов) </w:t>
      </w:r>
      <w:r w:rsidR="00FA0B27" w:rsidRPr="0005032A">
        <w:rPr>
          <w:bCs/>
          <w:sz w:val="28"/>
          <w:szCs w:val="28"/>
        </w:rPr>
        <w:t>представленных замечаний и</w:t>
      </w:r>
      <w:r w:rsidR="00FA0B27" w:rsidRPr="0093704B">
        <w:rPr>
          <w:bCs/>
          <w:sz w:val="28"/>
          <w:szCs w:val="28"/>
        </w:rPr>
        <w:t xml:space="preserve">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</w:t>
      </w:r>
      <w:r w:rsidRPr="0005032A">
        <w:rPr>
          <w:sz w:val="28"/>
          <w:szCs w:val="28"/>
        </w:rPr>
        <w:t xml:space="preserve">самоуправления </w:t>
      </w:r>
      <w:r w:rsidR="008467F0" w:rsidRPr="0005032A">
        <w:rPr>
          <w:iCs/>
          <w:sz w:val="28"/>
          <w:szCs w:val="28"/>
        </w:rPr>
        <w:t>(руководителем аппарата Совета депутатов)</w:t>
      </w:r>
      <w:r w:rsidR="0005032A" w:rsidRPr="0093704B">
        <w:rPr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36D04EBD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lastRenderedPageBreak/>
        <w:t xml:space="preserve">органом местного </w:t>
      </w:r>
      <w:r w:rsidR="00063040" w:rsidRPr="0005032A">
        <w:rPr>
          <w:sz w:val="28"/>
          <w:szCs w:val="28"/>
        </w:rPr>
        <w:t xml:space="preserve">самоуправления </w:t>
      </w:r>
      <w:r w:rsidR="00AB294D" w:rsidRPr="0005032A">
        <w:rPr>
          <w:iCs/>
          <w:sz w:val="28"/>
          <w:szCs w:val="28"/>
        </w:rPr>
        <w:t>(руководителем аппарата Совета депутатов)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05032A">
        <w:rPr>
          <w:iCs/>
          <w:sz w:val="28"/>
          <w:szCs w:val="28"/>
        </w:rPr>
        <w:t>(руководителем аппарата Совета депутатов)</w:t>
      </w:r>
      <w:r w:rsidR="003B7107" w:rsidRPr="0005032A">
        <w:rPr>
          <w:sz w:val="28"/>
          <w:szCs w:val="28"/>
        </w:rPr>
        <w:t>, к полномочиям которого отно</w:t>
      </w:r>
      <w:r w:rsidR="003B7107" w:rsidRPr="0093704B">
        <w:rPr>
          <w:sz w:val="28"/>
          <w:szCs w:val="28"/>
        </w:rPr>
        <w:t>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70697EC0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4DD5C934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1D797C">
        <w:rPr>
          <w:sz w:val="28"/>
          <w:szCs w:val="28"/>
        </w:rPr>
        <w:t xml:space="preserve">передаче в </w:t>
      </w:r>
      <w:r w:rsidR="00C870C1" w:rsidRPr="001D797C">
        <w:rPr>
          <w:iCs/>
          <w:sz w:val="28"/>
          <w:szCs w:val="28"/>
        </w:rPr>
        <w:t>аппарат Совета депутатов</w:t>
      </w:r>
      <w:r w:rsidR="00C870C1" w:rsidRPr="001D797C">
        <w:rPr>
          <w:sz w:val="28"/>
          <w:szCs w:val="28"/>
        </w:rPr>
        <w:t xml:space="preserve"> для </w:t>
      </w:r>
      <w:bookmarkEnd w:id="21"/>
      <w:r w:rsidR="00727902" w:rsidRPr="001D797C">
        <w:rPr>
          <w:sz w:val="28"/>
          <w:szCs w:val="28"/>
        </w:rPr>
        <w:t>хранени</w:t>
      </w:r>
      <w:r w:rsidR="00C870C1" w:rsidRPr="001D797C">
        <w:rPr>
          <w:sz w:val="28"/>
          <w:szCs w:val="28"/>
        </w:rPr>
        <w:t>я</w:t>
      </w:r>
      <w:r w:rsidR="00727902" w:rsidRPr="001D797C">
        <w:rPr>
          <w:sz w:val="28"/>
          <w:szCs w:val="28"/>
        </w:rPr>
        <w:t xml:space="preserve"> в течение сроков, установленных за</w:t>
      </w:r>
      <w:r w:rsidR="00727902" w:rsidRPr="0093704B">
        <w:rPr>
          <w:sz w:val="28"/>
          <w:szCs w:val="28"/>
        </w:rPr>
        <w:t>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4868D0" w:rsidRDefault="000D40A2" w:rsidP="00E538B7">
      <w:pPr>
        <w:ind w:left="5103"/>
        <w:jc w:val="both"/>
      </w:pPr>
      <w:r w:rsidRPr="004868D0">
        <w:lastRenderedPageBreak/>
        <w:t xml:space="preserve">Приложение </w:t>
      </w:r>
      <w:r w:rsidR="00FE495A" w:rsidRPr="004868D0">
        <w:t>1</w:t>
      </w:r>
    </w:p>
    <w:p w14:paraId="1208AE9A" w14:textId="0FF614F9" w:rsidR="000D40A2" w:rsidRPr="004868D0" w:rsidRDefault="000D40A2" w:rsidP="001D797C">
      <w:pPr>
        <w:ind w:left="5103"/>
        <w:jc w:val="both"/>
      </w:pPr>
      <w:r w:rsidRPr="004868D0">
        <w:t xml:space="preserve">к Порядку организации и проведения публичных слушаний </w:t>
      </w:r>
      <w:r w:rsidR="004868D0" w:rsidRPr="004868D0">
        <w:rPr>
          <w:bCs/>
        </w:rPr>
        <w:t xml:space="preserve">во </w:t>
      </w:r>
      <w:r w:rsidR="004868D0" w:rsidRPr="004868D0">
        <w:rPr>
          <w:bCs/>
          <w:iCs/>
        </w:rPr>
        <w:t>внутригородском муниципальном образовании – муниципальном округе Орехово-Борисово Северное в городе Москве</w:t>
      </w:r>
    </w:p>
    <w:p w14:paraId="50D1CA82" w14:textId="77777777" w:rsidR="001D797C" w:rsidRDefault="001D797C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80"/>
        <w:gridCol w:w="2759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5E1392A5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="00AB0A61" w:rsidRPr="00AB0A61">
              <w:rPr>
                <w:bCs/>
                <w:iCs/>
                <w:sz w:val="28"/>
                <w:szCs w:val="28"/>
              </w:rPr>
              <w:t xml:space="preserve">внутригородского муниципального образования – муниципального округа Орехово-Борисово Северное в городе </w:t>
            </w:r>
            <w:proofErr w:type="gramStart"/>
            <w:r w:rsidR="00AB0A61" w:rsidRPr="00AB0A61">
              <w:rPr>
                <w:bCs/>
                <w:iCs/>
                <w:sz w:val="28"/>
                <w:szCs w:val="28"/>
              </w:rPr>
              <w:t xml:space="preserve">Москве 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>:</w:t>
            </w:r>
            <w:proofErr w:type="gramEnd"/>
            <w:r w:rsidRPr="00937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2A1A2F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58F4E608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="00AB0A61" w:rsidRPr="00AB0A61">
        <w:rPr>
          <w:bCs/>
          <w:i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93704B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2A1A2F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2A1A2F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4868D0" w:rsidRDefault="00FE495A" w:rsidP="00E538B7">
      <w:pPr>
        <w:ind w:left="5103"/>
        <w:jc w:val="both"/>
      </w:pPr>
      <w:r w:rsidRPr="004868D0">
        <w:lastRenderedPageBreak/>
        <w:t>Приложение 2</w:t>
      </w:r>
    </w:p>
    <w:p w14:paraId="1111B7FC" w14:textId="2FE69014" w:rsidR="001D797C" w:rsidRPr="0093704B" w:rsidRDefault="004868D0" w:rsidP="001D797C">
      <w:pPr>
        <w:ind w:left="5103"/>
        <w:jc w:val="both"/>
        <w:rPr>
          <w:sz w:val="28"/>
          <w:szCs w:val="28"/>
        </w:rPr>
      </w:pPr>
      <w:r w:rsidRPr="004868D0">
        <w:t xml:space="preserve">к Порядку организации и проведения публичных слушаний </w:t>
      </w:r>
      <w:r w:rsidRPr="004868D0">
        <w:rPr>
          <w:bCs/>
        </w:rPr>
        <w:t xml:space="preserve">во </w:t>
      </w:r>
      <w:r w:rsidRPr="004868D0">
        <w:rPr>
          <w:bCs/>
          <w:iCs/>
        </w:rPr>
        <w:t>внутригородском муниципальном образовании – муниципальном округе Орехово-Борисово Северное в городе Москве</w:t>
      </w:r>
    </w:p>
    <w:p w14:paraId="3B322D14" w14:textId="77777777" w:rsidR="004868D0" w:rsidRDefault="004868D0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2A1A2F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proofErr w:type="gramStart"/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>(</w:t>
            </w:r>
            <w:proofErr w:type="gramEnd"/>
            <w:r w:rsidRPr="0093704B">
              <w:rPr>
                <w:sz w:val="22"/>
                <w:szCs w:val="22"/>
              </w:rPr>
              <w:t xml:space="preserve">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2A1A2F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2A1A2F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2A1A2F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4868D0" w:rsidRDefault="00024C34" w:rsidP="00E538B7">
      <w:pPr>
        <w:ind w:left="5103"/>
        <w:jc w:val="both"/>
      </w:pPr>
      <w:r w:rsidRPr="004868D0">
        <w:lastRenderedPageBreak/>
        <w:t>Приложение 3</w:t>
      </w:r>
    </w:p>
    <w:p w14:paraId="183CE5B4" w14:textId="5A72F24E" w:rsidR="001D797C" w:rsidRPr="0093704B" w:rsidRDefault="004868D0" w:rsidP="001D797C">
      <w:pPr>
        <w:ind w:left="5103"/>
        <w:jc w:val="both"/>
        <w:rPr>
          <w:sz w:val="28"/>
          <w:szCs w:val="28"/>
        </w:rPr>
      </w:pPr>
      <w:r w:rsidRPr="004868D0">
        <w:t xml:space="preserve">к Порядку организации и проведения публичных слушаний </w:t>
      </w:r>
      <w:r w:rsidRPr="004868D0">
        <w:rPr>
          <w:bCs/>
        </w:rPr>
        <w:t xml:space="preserve">во </w:t>
      </w:r>
      <w:r w:rsidRPr="004868D0">
        <w:rPr>
          <w:bCs/>
          <w:iCs/>
        </w:rPr>
        <w:t>внутригородском муниципальном образовании – муниципальном округе Орехово-Борисово Северное в городе Москве</w:t>
      </w:r>
    </w:p>
    <w:p w14:paraId="06C67B86" w14:textId="77777777" w:rsidR="004868D0" w:rsidRDefault="004868D0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2A1A2F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</w:t>
            </w:r>
            <w:proofErr w:type="gramStart"/>
            <w:r w:rsidRPr="0093704B">
              <w:rPr>
                <w:sz w:val="22"/>
                <w:szCs w:val="22"/>
              </w:rPr>
              <w:t>жительства</w:t>
            </w:r>
            <w:r w:rsidR="00DE62CD" w:rsidRPr="0093704B">
              <w:rPr>
                <w:sz w:val="22"/>
                <w:szCs w:val="22"/>
              </w:rPr>
              <w:br/>
              <w:t>(</w:t>
            </w:r>
            <w:proofErr w:type="gramEnd"/>
            <w:r w:rsidR="00DE62CD" w:rsidRPr="0093704B">
              <w:rPr>
                <w:sz w:val="22"/>
                <w:szCs w:val="22"/>
              </w:rPr>
              <w:t>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2A1A2F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2A1A2F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2A1A2F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5A589" w14:textId="77777777" w:rsidR="00E85EBB" w:rsidRDefault="00E85EBB" w:rsidP="00285CBF">
      <w:r>
        <w:separator/>
      </w:r>
    </w:p>
  </w:endnote>
  <w:endnote w:type="continuationSeparator" w:id="0">
    <w:p w14:paraId="5FED3DA3" w14:textId="77777777" w:rsidR="00E85EBB" w:rsidRDefault="00E85EB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E87E1" w14:textId="77777777" w:rsidR="00E85EBB" w:rsidRDefault="00E85EBB" w:rsidP="00285CBF">
      <w:r>
        <w:separator/>
      </w:r>
    </w:p>
  </w:footnote>
  <w:footnote w:type="continuationSeparator" w:id="0">
    <w:p w14:paraId="459D93D9" w14:textId="77777777" w:rsidR="00E85EBB" w:rsidRDefault="00E85EBB" w:rsidP="00285CBF">
      <w:r>
        <w:continuationSeparator/>
      </w:r>
    </w:p>
  </w:footnote>
  <w:footnote w:id="1">
    <w:p w14:paraId="6C57169E" w14:textId="1D9B93A0" w:rsidR="004868D0" w:rsidRPr="0093704B" w:rsidRDefault="004868D0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4868D0" w:rsidRPr="0093704B" w:rsidRDefault="004868D0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4868D0" w:rsidRDefault="004868D0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4868D0" w:rsidRDefault="004868D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4868D0" w:rsidRDefault="004868D0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4F3">
          <w:rPr>
            <w:noProof/>
          </w:rPr>
          <w:t>22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35BE"/>
    <w:rsid w:val="00024C34"/>
    <w:rsid w:val="000310A1"/>
    <w:rsid w:val="00031281"/>
    <w:rsid w:val="00035438"/>
    <w:rsid w:val="000370B2"/>
    <w:rsid w:val="00040FCE"/>
    <w:rsid w:val="000426F8"/>
    <w:rsid w:val="00042E95"/>
    <w:rsid w:val="00043F7F"/>
    <w:rsid w:val="00044553"/>
    <w:rsid w:val="0004487A"/>
    <w:rsid w:val="00045ACF"/>
    <w:rsid w:val="00046721"/>
    <w:rsid w:val="00046F3A"/>
    <w:rsid w:val="0005032A"/>
    <w:rsid w:val="000527EA"/>
    <w:rsid w:val="00053F11"/>
    <w:rsid w:val="000556DB"/>
    <w:rsid w:val="0006138B"/>
    <w:rsid w:val="00063040"/>
    <w:rsid w:val="00063397"/>
    <w:rsid w:val="00063561"/>
    <w:rsid w:val="00063B3C"/>
    <w:rsid w:val="00070C0F"/>
    <w:rsid w:val="000717B9"/>
    <w:rsid w:val="00076D2D"/>
    <w:rsid w:val="000830F7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97C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27823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4577"/>
    <w:rsid w:val="00266CA0"/>
    <w:rsid w:val="00271547"/>
    <w:rsid w:val="002715A1"/>
    <w:rsid w:val="00272F6D"/>
    <w:rsid w:val="0027389C"/>
    <w:rsid w:val="00276135"/>
    <w:rsid w:val="00276D66"/>
    <w:rsid w:val="00281219"/>
    <w:rsid w:val="0028165A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1A2F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4848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1D00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4D01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67C9D"/>
    <w:rsid w:val="004713C5"/>
    <w:rsid w:val="00473608"/>
    <w:rsid w:val="00480E3B"/>
    <w:rsid w:val="004812A5"/>
    <w:rsid w:val="004818DA"/>
    <w:rsid w:val="004868D0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8FD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62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553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56DF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682C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30CF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360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0A61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02F4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081A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BF5EF6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96BC4"/>
    <w:rsid w:val="00CA0AA6"/>
    <w:rsid w:val="00CA1491"/>
    <w:rsid w:val="00CA1DD2"/>
    <w:rsid w:val="00CA44F3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09D6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297E"/>
    <w:rsid w:val="00DE62CD"/>
    <w:rsid w:val="00DE6420"/>
    <w:rsid w:val="00DE6A25"/>
    <w:rsid w:val="00DF1C75"/>
    <w:rsid w:val="00DF3781"/>
    <w:rsid w:val="00DF5D51"/>
    <w:rsid w:val="00E00606"/>
    <w:rsid w:val="00E01402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2F4B"/>
    <w:rsid w:val="00E74627"/>
    <w:rsid w:val="00E74994"/>
    <w:rsid w:val="00E8058B"/>
    <w:rsid w:val="00E80690"/>
    <w:rsid w:val="00E83ED9"/>
    <w:rsid w:val="00E842ED"/>
    <w:rsid w:val="00E85EBB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2C0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3403"/>
    <w:rsid w:val="00FC765D"/>
    <w:rsid w:val="00FD0ADE"/>
    <w:rsid w:val="00FD4151"/>
    <w:rsid w:val="00FD6051"/>
    <w:rsid w:val="00FD6A32"/>
    <w:rsid w:val="00FD72A5"/>
    <w:rsid w:val="00FE40B1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FF05-C10F-4981-AC9C-DA4705B1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24</Pages>
  <Words>8439</Words>
  <Characters>48105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2024-07-03T07:15:00Z</cp:lastPrinted>
  <dcterms:created xsi:type="dcterms:W3CDTF">2024-07-10T07:33:00Z</dcterms:created>
  <dcterms:modified xsi:type="dcterms:W3CDTF">2025-03-27T12:05:00Z</dcterms:modified>
</cp:coreProperties>
</file>