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4C" w:rsidRPr="001601F3" w:rsidRDefault="001601F3" w:rsidP="00015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45BFC" w:rsidRPr="001601F3" w:rsidRDefault="00945BFC" w:rsidP="0094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1601F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 xml:space="preserve">СОВЕТ ДЕПУТАТОВ </w:t>
      </w:r>
    </w:p>
    <w:p w:rsidR="00945BFC" w:rsidRPr="001601F3" w:rsidRDefault="00945BFC" w:rsidP="0094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1601F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муниципального округа</w:t>
      </w:r>
    </w:p>
    <w:p w:rsidR="00945BFC" w:rsidRPr="001601F3" w:rsidRDefault="00945BFC" w:rsidP="0094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1601F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Орехово-Борисово Северное</w:t>
      </w:r>
    </w:p>
    <w:p w:rsidR="00945BFC" w:rsidRPr="001601F3" w:rsidRDefault="00945BFC" w:rsidP="00945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</w:p>
    <w:p w:rsidR="00945BFC" w:rsidRPr="001601F3" w:rsidRDefault="00945BFC" w:rsidP="0094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1601F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РЕШЕНИЕ</w:t>
      </w:r>
    </w:p>
    <w:p w:rsidR="00945BFC" w:rsidRPr="001601F3" w:rsidRDefault="00945BFC" w:rsidP="0094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</w:p>
    <w:p w:rsidR="00945BFC" w:rsidRPr="001601F3" w:rsidRDefault="001601F3" w:rsidP="00160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u w:val="single"/>
          <w:lang w:eastAsia="ru-RU"/>
        </w:rPr>
      </w:pPr>
      <w:r w:rsidRPr="001601F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lang w:eastAsia="ru-RU"/>
        </w:rPr>
        <w:t xml:space="preserve">17 января </w:t>
      </w:r>
      <w:r w:rsidR="00C84C71" w:rsidRPr="001601F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lang w:eastAsia="ru-RU"/>
        </w:rPr>
        <w:t>20</w:t>
      </w:r>
      <w:r w:rsidRPr="001601F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lang w:eastAsia="ru-RU"/>
        </w:rPr>
        <w:t xml:space="preserve">23 </w:t>
      </w:r>
      <w:r w:rsidR="00C84C71" w:rsidRPr="001601F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lang w:eastAsia="ru-RU"/>
        </w:rPr>
        <w:t xml:space="preserve">№ </w:t>
      </w:r>
      <w:r w:rsidRPr="001601F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lang w:eastAsia="ru-RU"/>
        </w:rPr>
        <w:t>01-0</w:t>
      </w:r>
      <w:r w:rsidR="00F1561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lang w:eastAsia="ru-RU"/>
        </w:rPr>
        <w:t>6-03-23</w:t>
      </w:r>
    </w:p>
    <w:p w:rsidR="00945BFC" w:rsidRPr="00945BFC" w:rsidRDefault="00945BFC" w:rsidP="00945BFC">
      <w:pPr>
        <w:widowControl w:val="0"/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4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Орехово-Борисово Северное от 11 сентября 2018 года № 01-03-69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4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доступа к информации о деятельности органов местного самоуправления муниципального округа Орехово-Борисово Северное</w:t>
      </w:r>
      <w:r w:rsidR="00C8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945BFC" w:rsidRPr="00945BFC" w:rsidRDefault="00945BFC" w:rsidP="00945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FC" w:rsidRPr="00945BFC" w:rsidRDefault="00945BFC" w:rsidP="00C84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94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округа </w:t>
      </w:r>
      <w:r w:rsidR="00C84C71" w:rsidRPr="00C8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Орехово-Борисово Северное </w:t>
      </w:r>
      <w:r w:rsidRPr="00945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45BFC" w:rsidRDefault="00945BFC" w:rsidP="001601F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округа </w:t>
      </w:r>
      <w:r w:rsidR="00C84C71" w:rsidRPr="00C84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Pr="00C8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84C71" w:rsidRPr="00C84C71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2018 года № 01-03-69 «Об утверждении Порядка обеспечения доступа к информации о деятельности органов местного самоуправления муниципального округа Орехово-Борисово Северное»</w:t>
      </w:r>
      <w:r w:rsidRPr="00C8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84C71" w:rsidRPr="003A2441" w:rsidRDefault="001601F3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C84C71" w:rsidRP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4C71" w:rsidRP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пункта 5 приложения к решению после слов «(далее – официальный сайт)» дополнить словами «</w:t>
      </w:r>
      <w:r w:rsid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официальной странице органов</w:t>
      </w:r>
      <w:r w:rsidR="00C84C71" w:rsidRP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определенных Правительством Российской Федерации информационных системах и (или) программах для электронных вычислительных машин (далее – официальная страница)»;</w:t>
      </w:r>
    </w:p>
    <w:p w:rsidR="0005297F" w:rsidRDefault="003A2441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97F" w:rsidRPr="0005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9 </w:t>
      </w:r>
      <w:r w:rsidR="00C0659F" w:rsidRP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05297F" w:rsidRPr="00052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5297F" w:rsidRDefault="0005297F" w:rsidP="00580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52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права неограниченного круга лиц на доступ к информации, размещаемой на официальном сайте, официальной странице, в помещении аппарата Совета депутатов создается пункт подключения к официальному сайту, официальной странице.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F" w:rsidRPr="005809AD" w:rsidRDefault="002D6A95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297F"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раздела «Размещение информации на официальном сайте»</w:t>
      </w:r>
      <w:r w:rsidR="00C0659F" w:rsidRPr="00C065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приложения к решению</w:t>
      </w:r>
      <w:r w:rsidR="0005297F"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«сайте» дополнить с</w:t>
      </w:r>
      <w:r w:rsid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ловами «и официальной странице»;</w:t>
      </w:r>
    </w:p>
    <w:p w:rsidR="005809AD" w:rsidRPr="005809AD" w:rsidRDefault="002D6A95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9AD"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16</w:t>
      </w:r>
      <w:r w:rsidR="00C0659F" w:rsidRPr="00C065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приложения к решению</w:t>
      </w:r>
      <w:r w:rsidR="005809AD"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</w:t>
      </w:r>
      <w:r w:rsidR="005809AD"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5809AD" w:rsidRDefault="005809AD" w:rsidP="001601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</w:t>
      </w:r>
      <w:proofErr w:type="gramEnd"/>
      <w:r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программные средства обеспечения пользования официальным сайтом и официальной страницей должны обеспечивать доступ пользователей информацией для ознакомления с информацией, размещенной на официальном сайте и официа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странице</w:t>
      </w:r>
      <w:r w:rsidRPr="00580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общедоступного программного обеспечения</w:t>
      </w:r>
      <w:r w:rsid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809AD" w:rsidRPr="002D6A95" w:rsidRDefault="002D6A95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59F" w:rsidRPr="002D6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17 приложения к решению изложить в следующей редакции:</w:t>
      </w:r>
    </w:p>
    <w:p w:rsidR="005809AD" w:rsidRDefault="00C0659F" w:rsidP="00580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</w:t>
      </w:r>
      <w:r w:rsidRP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2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59F" w:rsidRPr="002D6A95" w:rsidRDefault="002D6A95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59F" w:rsidRPr="002D6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18 приложения к решению изложить в следующей редакции:</w:t>
      </w:r>
    </w:p>
    <w:p w:rsidR="00C0659F" w:rsidRDefault="00C0659F" w:rsidP="00C065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Пользователю должна предоставляться наглядная информация о структуре официального сайта.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59F" w:rsidRDefault="002D6A95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C0659F" w:rsidRP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659F" w:rsidRP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C0659F" w:rsidRPr="00C0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«сайте» дополнить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ловами «и официальной странице»;</w:t>
      </w:r>
    </w:p>
    <w:p w:rsidR="002D6A95" w:rsidRPr="00C0659F" w:rsidRDefault="002D6A95" w:rsidP="001601F3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предложении</w:t>
      </w:r>
      <w:r w:rsidRPr="002D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22 </w:t>
      </w:r>
      <w:r w:rsidR="00C0659F" w:rsidRPr="0036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="00364ED3" w:rsidRPr="0036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«размещенной на официальном сайте» дополнить словами «и официальной странице».</w:t>
      </w:r>
    </w:p>
    <w:p w:rsidR="0005297F" w:rsidRPr="0005297F" w:rsidRDefault="0005297F" w:rsidP="001601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3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</w:t>
      </w:r>
      <w:r w:rsidRPr="0005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бюллетене «Московский муниципальный вестник» и разместить на официальном </w:t>
      </w:r>
      <w:r w:rsidRPr="0005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</w:t>
      </w:r>
      <w:r w:rsidR="00364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ED3" w:rsidRPr="00364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округа Орехово-Борисово </w:t>
      </w:r>
      <w:hyperlink r:id="rId5" w:history="1">
        <w:r w:rsidRPr="0005297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www.mo-obs.ru</w:t>
        </w:r>
      </w:hyperlink>
      <w:r w:rsidRPr="0005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97F" w:rsidRP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 Орехово-Борисово Северное Дмитриеву Н.Н.</w:t>
      </w:r>
    </w:p>
    <w:p w:rsidR="0005297F" w:rsidRP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7F" w:rsidRP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7F" w:rsidRP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97F" w:rsidRP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05297F" w:rsidRP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05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Н.Н. Дмитриева</w:t>
      </w:r>
    </w:p>
    <w:p w:rsid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7F" w:rsidRPr="0005297F" w:rsidRDefault="0005297F" w:rsidP="0005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FD" w:rsidRDefault="00262CFD"/>
    <w:sectPr w:rsidR="00262CFD" w:rsidSect="001601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5B78"/>
    <w:multiLevelType w:val="multilevel"/>
    <w:tmpl w:val="E79CE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075988"/>
    <w:multiLevelType w:val="multilevel"/>
    <w:tmpl w:val="FB98B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A812488"/>
    <w:multiLevelType w:val="multilevel"/>
    <w:tmpl w:val="5AD61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1A7"/>
    <w:rsid w:val="00015A36"/>
    <w:rsid w:val="0005297F"/>
    <w:rsid w:val="000D21A7"/>
    <w:rsid w:val="001601F3"/>
    <w:rsid w:val="00262CFD"/>
    <w:rsid w:val="002D6A95"/>
    <w:rsid w:val="00364ED3"/>
    <w:rsid w:val="003A2441"/>
    <w:rsid w:val="005809AD"/>
    <w:rsid w:val="00872E41"/>
    <w:rsid w:val="00945BFC"/>
    <w:rsid w:val="00B3634C"/>
    <w:rsid w:val="00C0659F"/>
    <w:rsid w:val="00C84C71"/>
    <w:rsid w:val="00F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FA9F"/>
  <w15:docId w15:val="{9FEC3D27-535B-491C-B5C4-E028A38E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o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Алла Алексеевна</cp:lastModifiedBy>
  <cp:revision>4</cp:revision>
  <dcterms:created xsi:type="dcterms:W3CDTF">2023-01-11T11:41:00Z</dcterms:created>
  <dcterms:modified xsi:type="dcterms:W3CDTF">2023-01-19T12:45:00Z</dcterms:modified>
</cp:coreProperties>
</file>