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2AA" w:rsidRPr="003101F5" w:rsidRDefault="003C02AA" w:rsidP="003C02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01F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3478" w:dyaOrig="4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o:ole="">
            <v:imagedata r:id="rId7" o:title=""/>
          </v:shape>
          <o:OLEObject Type="Embed" ProgID="CorelDraw.Graphic.17" ShapeID="_x0000_i1025" DrawAspect="Content" ObjectID="_1848654587" r:id="rId8"/>
        </w:object>
      </w:r>
    </w:p>
    <w:p w:rsidR="003C02AA" w:rsidRPr="003101F5" w:rsidRDefault="003C02AA" w:rsidP="003C02AA">
      <w:pPr>
        <w:tabs>
          <w:tab w:val="center" w:pos="48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0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</w:p>
    <w:p w:rsidR="003C02AA" w:rsidRPr="003101F5" w:rsidRDefault="003C02AA" w:rsidP="003C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</w:pPr>
      <w:r w:rsidRPr="003101F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СОВЕТ ДЕПУТАТОВ</w:t>
      </w:r>
    </w:p>
    <w:p w:rsidR="003C02AA" w:rsidRPr="003101F5" w:rsidRDefault="003C02AA" w:rsidP="003C02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</w:pPr>
      <w:r w:rsidRPr="003101F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ВНУТРИГОРОДСКОГО МУНИЦИПАЛЬНОГО ОБРАЗОВАНИЯ – МУНИЦИПАЛЬНОГО ОКРУГА</w:t>
      </w:r>
    </w:p>
    <w:p w:rsidR="003C02AA" w:rsidRPr="003101F5" w:rsidRDefault="003C02AA" w:rsidP="003C02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</w:pPr>
      <w:r w:rsidRPr="003101F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 xml:space="preserve">ОРЕХОВО-БОРИСОВО СЕВЕРНОЕ </w:t>
      </w:r>
    </w:p>
    <w:p w:rsidR="003C02AA" w:rsidRPr="003101F5" w:rsidRDefault="003C02AA" w:rsidP="003C02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</w:pPr>
      <w:r w:rsidRPr="003101F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В ГОРОДЕ МОСКВЕ</w:t>
      </w:r>
    </w:p>
    <w:p w:rsidR="003C02AA" w:rsidRPr="003101F5" w:rsidRDefault="003C02AA" w:rsidP="003C02AA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</w:pPr>
    </w:p>
    <w:p w:rsidR="003C02AA" w:rsidRPr="003101F5" w:rsidRDefault="003C02AA" w:rsidP="003C02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00"/>
          <w:spacing w:val="70"/>
          <w:sz w:val="36"/>
          <w:szCs w:val="36"/>
          <w:lang w:eastAsia="ru-RU"/>
        </w:rPr>
      </w:pPr>
      <w:r w:rsidRPr="003101F5">
        <w:rPr>
          <w:rFonts w:ascii="Times New Roman" w:eastAsia="Times New Roman" w:hAnsi="Times New Roman" w:cs="Times New Roman"/>
          <w:b/>
          <w:bCs/>
          <w:color w:val="993300"/>
          <w:spacing w:val="70"/>
          <w:sz w:val="36"/>
          <w:szCs w:val="36"/>
          <w:lang w:eastAsia="ru-RU"/>
        </w:rPr>
        <w:t>РЕШЕНИЕ</w:t>
      </w:r>
    </w:p>
    <w:p w:rsidR="003C02AA" w:rsidRPr="003101F5" w:rsidRDefault="003C02AA" w:rsidP="003C02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00"/>
          <w:sz w:val="20"/>
          <w:szCs w:val="20"/>
          <w:lang w:eastAsia="ru-RU"/>
        </w:rPr>
      </w:pPr>
    </w:p>
    <w:p w:rsidR="003C02AA" w:rsidRPr="003101F5" w:rsidRDefault="003C02AA" w:rsidP="003C02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00"/>
          <w:sz w:val="20"/>
          <w:szCs w:val="20"/>
          <w:lang w:eastAsia="ru-RU"/>
        </w:rPr>
      </w:pPr>
    </w:p>
    <w:p w:rsidR="007F746F" w:rsidRPr="007F746F" w:rsidRDefault="007F746F" w:rsidP="007F746F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993300"/>
          <w:position w:val="3"/>
          <w:sz w:val="28"/>
          <w:szCs w:val="28"/>
        </w:rPr>
      </w:pPr>
      <w:r w:rsidRPr="007F746F">
        <w:rPr>
          <w:rFonts w:ascii="Times New Roman" w:hAnsi="Times New Roman" w:cs="Times New Roman"/>
          <w:bCs/>
          <w:color w:val="993300"/>
          <w:position w:val="3"/>
          <w:sz w:val="28"/>
          <w:szCs w:val="28"/>
          <w:u w:val="single"/>
        </w:rPr>
        <w:t>18 августа 2026</w:t>
      </w:r>
      <w:r w:rsidRPr="007F746F">
        <w:rPr>
          <w:rFonts w:ascii="Times New Roman" w:hAnsi="Times New Roman" w:cs="Times New Roman"/>
          <w:bCs/>
          <w:color w:val="993300"/>
          <w:position w:val="3"/>
          <w:sz w:val="28"/>
          <w:szCs w:val="28"/>
        </w:rPr>
        <w:t xml:space="preserve">  № </w:t>
      </w:r>
      <w:r w:rsidRPr="007F746F">
        <w:rPr>
          <w:rFonts w:ascii="Times New Roman" w:hAnsi="Times New Roman" w:cs="Times New Roman"/>
          <w:bCs/>
          <w:color w:val="993300"/>
          <w:position w:val="3"/>
          <w:sz w:val="28"/>
          <w:szCs w:val="28"/>
          <w:u w:val="single"/>
        </w:rPr>
        <w:t>01-06-</w:t>
      </w:r>
      <w:r>
        <w:rPr>
          <w:rFonts w:ascii="Times New Roman" w:hAnsi="Times New Roman" w:cs="Times New Roman"/>
          <w:bCs/>
          <w:color w:val="993300"/>
          <w:position w:val="3"/>
          <w:sz w:val="28"/>
          <w:szCs w:val="28"/>
          <w:u w:val="single"/>
        </w:rPr>
        <w:t>40</w:t>
      </w:r>
      <w:r w:rsidRPr="007F746F">
        <w:rPr>
          <w:rFonts w:ascii="Times New Roman" w:hAnsi="Times New Roman" w:cs="Times New Roman"/>
          <w:bCs/>
          <w:color w:val="993300"/>
          <w:position w:val="3"/>
          <w:sz w:val="28"/>
          <w:szCs w:val="28"/>
          <w:u w:val="single"/>
        </w:rPr>
        <w:t>/26</w:t>
      </w:r>
    </w:p>
    <w:p w:rsidR="003C02AA" w:rsidRPr="00535A6E" w:rsidRDefault="003C02AA" w:rsidP="003C02AA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</w:pPr>
    </w:p>
    <w:p w:rsidR="003C02AA" w:rsidRPr="00EA6A72" w:rsidRDefault="003C02AA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EA6A72">
        <w:rPr>
          <w:rFonts w:ascii="Times New Roman" w:hAnsi="Times New Roman" w:cs="Times New Roman"/>
          <w:b/>
          <w:bCs/>
          <w:sz w:val="24"/>
          <w:szCs w:val="24"/>
        </w:rPr>
        <w:t xml:space="preserve">согласовании </w:t>
      </w:r>
      <w:r w:rsidRPr="00EA6A72">
        <w:rPr>
          <w:rFonts w:ascii="Times New Roman" w:hAnsi="Times New Roman" w:cs="Times New Roman"/>
          <w:b/>
          <w:sz w:val="24"/>
          <w:szCs w:val="24"/>
        </w:rPr>
        <w:t>проекта изменения</w:t>
      </w:r>
    </w:p>
    <w:p w:rsidR="003C02AA" w:rsidRPr="00EA6A72" w:rsidRDefault="00EA6A72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>с</w:t>
      </w:r>
      <w:r w:rsidR="003C02AA" w:rsidRPr="00EA6A72">
        <w:rPr>
          <w:rFonts w:ascii="Times New Roman" w:hAnsi="Times New Roman" w:cs="Times New Roman"/>
          <w:b/>
          <w:sz w:val="24"/>
          <w:szCs w:val="24"/>
        </w:rPr>
        <w:t>хемы размещения нестационарн</w:t>
      </w:r>
      <w:r w:rsidRPr="00EA6A72">
        <w:rPr>
          <w:rFonts w:ascii="Times New Roman" w:hAnsi="Times New Roman" w:cs="Times New Roman"/>
          <w:b/>
          <w:sz w:val="24"/>
          <w:szCs w:val="24"/>
        </w:rPr>
        <w:t>ых</w:t>
      </w:r>
    </w:p>
    <w:p w:rsidR="00094D53" w:rsidRPr="00EA6A72" w:rsidRDefault="003C02AA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>торгов</w:t>
      </w:r>
      <w:r w:rsidR="00EA6A72" w:rsidRPr="00EA6A72">
        <w:rPr>
          <w:rFonts w:ascii="Times New Roman" w:hAnsi="Times New Roman" w:cs="Times New Roman"/>
          <w:b/>
          <w:sz w:val="24"/>
          <w:szCs w:val="24"/>
        </w:rPr>
        <w:t xml:space="preserve">ых </w:t>
      </w:r>
      <w:r w:rsidRPr="00EA6A72">
        <w:rPr>
          <w:rFonts w:ascii="Times New Roman" w:hAnsi="Times New Roman" w:cs="Times New Roman"/>
          <w:b/>
          <w:sz w:val="24"/>
          <w:szCs w:val="24"/>
        </w:rPr>
        <w:t>объект</w:t>
      </w:r>
      <w:r w:rsidR="00EA6A72" w:rsidRPr="00EA6A72">
        <w:rPr>
          <w:rFonts w:ascii="Times New Roman" w:hAnsi="Times New Roman" w:cs="Times New Roman"/>
          <w:b/>
          <w:sz w:val="24"/>
          <w:szCs w:val="24"/>
        </w:rPr>
        <w:t>ов</w:t>
      </w:r>
      <w:r w:rsidR="00094D53" w:rsidRPr="00EA6A72">
        <w:rPr>
          <w:rFonts w:ascii="Times New Roman" w:hAnsi="Times New Roman" w:cs="Times New Roman"/>
          <w:b/>
          <w:sz w:val="24"/>
          <w:szCs w:val="24"/>
        </w:rPr>
        <w:t xml:space="preserve"> на территории</w:t>
      </w:r>
    </w:p>
    <w:p w:rsidR="00094D53" w:rsidRPr="00EA6A72" w:rsidRDefault="00094D53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</w:t>
      </w:r>
    </w:p>
    <w:p w:rsidR="00094D53" w:rsidRPr="00EA6A72" w:rsidRDefault="00094D53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 xml:space="preserve">образования – муниципального округа </w:t>
      </w:r>
    </w:p>
    <w:p w:rsidR="00094D53" w:rsidRPr="00EA6A72" w:rsidRDefault="00094D53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 xml:space="preserve">Орехово-Борисово Северное </w:t>
      </w:r>
    </w:p>
    <w:p w:rsidR="00094D53" w:rsidRPr="00EA6A72" w:rsidRDefault="00094D53" w:rsidP="00094D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>в городе Москве</w:t>
      </w:r>
    </w:p>
    <w:p w:rsidR="00C002DD" w:rsidRPr="00EA6A72" w:rsidRDefault="00C002DD" w:rsidP="003C02A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C02AA" w:rsidRPr="00EA6A72" w:rsidRDefault="003C02AA" w:rsidP="003C02A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6A72">
        <w:rPr>
          <w:rFonts w:ascii="Times New Roman" w:hAnsi="Times New Roman" w:cs="Times New Roman"/>
          <w:sz w:val="24"/>
          <w:szCs w:val="24"/>
        </w:rPr>
        <w:t>В соответствии с пунктом 1 части 5 статьи 1 Закона города Москвы от 11 июля 2012 года № 39 «</w:t>
      </w:r>
      <w:r w:rsidR="00C002DD" w:rsidRPr="00EA6A7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Pr="00EA6A72">
        <w:rPr>
          <w:rFonts w:ascii="Times New Roman" w:hAnsi="Times New Roman" w:cs="Times New Roman"/>
          <w:sz w:val="24"/>
          <w:szCs w:val="24"/>
        </w:rPr>
        <w:t>», постановлением  Правительства   Москвы  от</w:t>
      </w:r>
      <w:r w:rsidR="00D16CEB" w:rsidRPr="00EA6A72">
        <w:rPr>
          <w:rFonts w:ascii="Times New Roman" w:hAnsi="Times New Roman" w:cs="Times New Roman"/>
          <w:sz w:val="24"/>
          <w:szCs w:val="24"/>
        </w:rPr>
        <w:t xml:space="preserve"> 03 февраля 2011 года  № 26-ПП «</w:t>
      </w:r>
      <w:r w:rsidRPr="00EA6A72">
        <w:rPr>
          <w:rFonts w:ascii="Times New Roman" w:hAnsi="Times New Roman" w:cs="Times New Roman"/>
          <w:sz w:val="24"/>
          <w:szCs w:val="24"/>
        </w:rPr>
        <w:t xml:space="preserve">О размещении нестационарных торговых объектов, расположенных в городе Москве на земельных участках, в зданиях, строениях и сооружениях, находящихся </w:t>
      </w:r>
      <w:r w:rsidR="00D16CEB" w:rsidRPr="00EA6A72">
        <w:rPr>
          <w:rFonts w:ascii="Times New Roman" w:hAnsi="Times New Roman" w:cs="Times New Roman"/>
          <w:sz w:val="24"/>
          <w:szCs w:val="24"/>
        </w:rPr>
        <w:t>в государственной собственности»</w:t>
      </w:r>
      <w:r w:rsidRPr="00EA6A72">
        <w:rPr>
          <w:rFonts w:ascii="Times New Roman" w:hAnsi="Times New Roman" w:cs="Times New Roman"/>
          <w:sz w:val="24"/>
          <w:szCs w:val="24"/>
        </w:rPr>
        <w:t xml:space="preserve"> и обращение</w:t>
      </w:r>
      <w:r w:rsidR="00D16CEB" w:rsidRPr="00EA6A72">
        <w:rPr>
          <w:rFonts w:ascii="Times New Roman" w:hAnsi="Times New Roman" w:cs="Times New Roman"/>
          <w:sz w:val="24"/>
          <w:szCs w:val="24"/>
        </w:rPr>
        <w:t>м</w:t>
      </w:r>
      <w:r w:rsidRPr="00EA6A72">
        <w:rPr>
          <w:rFonts w:ascii="Times New Roman" w:hAnsi="Times New Roman" w:cs="Times New Roman"/>
          <w:sz w:val="24"/>
          <w:szCs w:val="24"/>
        </w:rPr>
        <w:t xml:space="preserve"> Префектуры Южного административного округа города Москвы  от 24.07.2026г. № ЮАО 01-23-2682/6</w:t>
      </w:r>
      <w:r w:rsidR="00094D53" w:rsidRPr="00EA6A72">
        <w:rPr>
          <w:rFonts w:ascii="Times New Roman" w:hAnsi="Times New Roman" w:cs="Times New Roman"/>
          <w:sz w:val="24"/>
          <w:szCs w:val="24"/>
        </w:rPr>
        <w:t>, С</w:t>
      </w:r>
      <w:r w:rsidRPr="00EA6A72">
        <w:rPr>
          <w:rFonts w:ascii="Times New Roman" w:hAnsi="Times New Roman" w:cs="Times New Roman"/>
          <w:sz w:val="24"/>
          <w:szCs w:val="24"/>
        </w:rPr>
        <w:t>овет депутатов внутригородского муниципального образования – муниципального округа Орехово-Борисово Северное в городе Москве решил:</w:t>
      </w:r>
    </w:p>
    <w:p w:rsidR="003C02AA" w:rsidRPr="00EA6A72" w:rsidRDefault="003C02AA" w:rsidP="00EB5D19">
      <w:pPr>
        <w:pStyle w:val="a3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6A72">
        <w:rPr>
          <w:rFonts w:ascii="Times New Roman" w:hAnsi="Times New Roman" w:cs="Times New Roman"/>
          <w:sz w:val="24"/>
          <w:szCs w:val="24"/>
        </w:rPr>
        <w:t>1. Согласовать проект изменени</w:t>
      </w:r>
      <w:r w:rsidR="00176C84" w:rsidRPr="00EA6A72">
        <w:rPr>
          <w:rFonts w:ascii="Times New Roman" w:hAnsi="Times New Roman" w:cs="Times New Roman"/>
          <w:sz w:val="24"/>
          <w:szCs w:val="24"/>
        </w:rPr>
        <w:t>я</w:t>
      </w:r>
      <w:r w:rsidRPr="00EA6A72">
        <w:rPr>
          <w:rFonts w:ascii="Times New Roman" w:hAnsi="Times New Roman" w:cs="Times New Roman"/>
          <w:sz w:val="24"/>
          <w:szCs w:val="24"/>
        </w:rPr>
        <w:t xml:space="preserve"> </w:t>
      </w:r>
      <w:r w:rsidR="00EA6A72" w:rsidRPr="00EA6A72">
        <w:rPr>
          <w:rFonts w:ascii="Times New Roman" w:hAnsi="Times New Roman" w:cs="Times New Roman"/>
          <w:sz w:val="24"/>
          <w:szCs w:val="24"/>
        </w:rPr>
        <w:t>с</w:t>
      </w:r>
      <w:r w:rsidRPr="00EA6A72">
        <w:rPr>
          <w:rFonts w:ascii="Times New Roman" w:hAnsi="Times New Roman" w:cs="Times New Roman"/>
          <w:sz w:val="24"/>
          <w:szCs w:val="24"/>
        </w:rPr>
        <w:t>хем</w:t>
      </w:r>
      <w:r w:rsidR="001A3E4C">
        <w:rPr>
          <w:rFonts w:ascii="Times New Roman" w:hAnsi="Times New Roman" w:cs="Times New Roman"/>
          <w:sz w:val="24"/>
          <w:szCs w:val="24"/>
        </w:rPr>
        <w:t>ы</w:t>
      </w:r>
      <w:r w:rsidRPr="00EA6A72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 объектов на территории </w:t>
      </w:r>
      <w:r w:rsidR="00094D53" w:rsidRPr="00EA6A72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– муниципального округа Орехово-Борисово Северное в городе Москве</w:t>
      </w:r>
      <w:r w:rsidRPr="00EA6A72">
        <w:rPr>
          <w:rFonts w:ascii="Times New Roman" w:hAnsi="Times New Roman" w:cs="Times New Roman"/>
          <w:sz w:val="24"/>
          <w:szCs w:val="24"/>
        </w:rPr>
        <w:t xml:space="preserve">, в части </w:t>
      </w:r>
      <w:r w:rsidRPr="00EA6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включения </w:t>
      </w:r>
      <w:r w:rsidR="00D16CEB" w:rsidRPr="00EA6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EA6A72" w:rsidRPr="00EA6A72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="00D16CEB" w:rsidRPr="00EA6A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хему </w:t>
      </w:r>
      <w:r w:rsidR="00D16CEB" w:rsidRPr="00EA6A72">
        <w:rPr>
          <w:rFonts w:ascii="Times New Roman" w:hAnsi="Times New Roman" w:cs="Times New Roman"/>
          <w:sz w:val="24"/>
          <w:szCs w:val="24"/>
        </w:rPr>
        <w:t xml:space="preserve">размещения нестационарных торговых  объектов на территории внутригородского муниципального образования – муниципального округа Орехово-Борисово Северное в городе Москве согласно  приложению к настоящему решению. </w:t>
      </w:r>
    </w:p>
    <w:p w:rsidR="003C02AA" w:rsidRPr="00EA6A72" w:rsidRDefault="003C02AA" w:rsidP="003C0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A6A72">
        <w:rPr>
          <w:rFonts w:ascii="Times New Roman" w:hAnsi="Times New Roman" w:cs="Times New Roman"/>
          <w:sz w:val="24"/>
          <w:szCs w:val="24"/>
        </w:rPr>
        <w:tab/>
        <w:t>2. Опубликовать настоящее решение в сетевом издании «Московский муниципальный вестник».</w:t>
      </w:r>
    </w:p>
    <w:p w:rsidR="003C02AA" w:rsidRPr="00EA6A72" w:rsidRDefault="003C02AA" w:rsidP="00EB5D1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6A72">
        <w:rPr>
          <w:rFonts w:ascii="Times New Roman" w:hAnsi="Times New Roman" w:cs="Times New Roman"/>
          <w:sz w:val="24"/>
          <w:szCs w:val="24"/>
        </w:rPr>
        <w:t>3. Контроль за выполнением настоящего решения возложить на главу внутригородского муниципального образования – муниципального округа Орехово-Борисово Северное в городе Москве Дмитриеву Наталию Николаевну.</w:t>
      </w:r>
    </w:p>
    <w:p w:rsidR="003C02AA" w:rsidRDefault="003C02AA" w:rsidP="003C0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A6A72" w:rsidRPr="00EA6A72" w:rsidRDefault="00EA6A72" w:rsidP="003C0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C02AA" w:rsidRPr="00EA6A72" w:rsidRDefault="003C02AA" w:rsidP="003C02A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88274576"/>
      <w:r w:rsidRPr="00EA6A72">
        <w:rPr>
          <w:rFonts w:ascii="Times New Roman" w:hAnsi="Times New Roman" w:cs="Times New Roman"/>
          <w:b/>
          <w:sz w:val="24"/>
          <w:szCs w:val="24"/>
        </w:rPr>
        <w:t xml:space="preserve">Глава внутригородского муниципального </w:t>
      </w:r>
    </w:p>
    <w:p w:rsidR="003C02AA" w:rsidRPr="00EA6A72" w:rsidRDefault="003C02AA" w:rsidP="003C02A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 xml:space="preserve">образования – муниципального округа </w:t>
      </w:r>
    </w:p>
    <w:p w:rsidR="003C02AA" w:rsidRDefault="003C02AA" w:rsidP="00292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72">
        <w:rPr>
          <w:rFonts w:ascii="Times New Roman" w:hAnsi="Times New Roman" w:cs="Times New Roman"/>
          <w:b/>
          <w:sz w:val="24"/>
          <w:szCs w:val="24"/>
        </w:rPr>
        <w:t>Орехово-Борисово Северное в городе Москве</w:t>
      </w:r>
      <w:r w:rsidRPr="00EA6A72">
        <w:rPr>
          <w:rFonts w:ascii="Times New Roman" w:hAnsi="Times New Roman" w:cs="Times New Roman"/>
          <w:b/>
          <w:sz w:val="24"/>
          <w:szCs w:val="24"/>
        </w:rPr>
        <w:tab/>
      </w:r>
      <w:r w:rsidRPr="00EA6A72">
        <w:rPr>
          <w:rFonts w:ascii="Times New Roman" w:hAnsi="Times New Roman" w:cs="Times New Roman"/>
          <w:b/>
          <w:sz w:val="24"/>
          <w:szCs w:val="24"/>
        </w:rPr>
        <w:tab/>
      </w:r>
      <w:bookmarkEnd w:id="0"/>
      <w:r w:rsidR="00EA6A7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EA6A72">
        <w:rPr>
          <w:rFonts w:ascii="Times New Roman" w:hAnsi="Times New Roman" w:cs="Times New Roman"/>
          <w:b/>
          <w:sz w:val="24"/>
          <w:szCs w:val="24"/>
        </w:rPr>
        <w:t xml:space="preserve">  Н.Н. Дмитриева</w:t>
      </w:r>
    </w:p>
    <w:p w:rsidR="00097F28" w:rsidRDefault="00097F28" w:rsidP="00292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F28" w:rsidRDefault="00097F28" w:rsidP="00292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F28" w:rsidRDefault="00097F28" w:rsidP="00292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F28" w:rsidRDefault="00097F28" w:rsidP="002926A9">
      <w:pPr>
        <w:pStyle w:val="a3"/>
        <w:jc w:val="both"/>
        <w:rPr>
          <w:b/>
          <w:sz w:val="24"/>
          <w:szCs w:val="24"/>
        </w:rPr>
        <w:sectPr w:rsidR="00097F28" w:rsidSect="000174B3">
          <w:headerReference w:type="even" r:id="rId9"/>
          <w:headerReference w:type="default" r:id="rId10"/>
          <w:headerReference w:type="first" r:id="rId11"/>
          <w:pgSz w:w="11906" w:h="16838"/>
          <w:pgMar w:top="1134" w:right="1418" w:bottom="425" w:left="1134" w:header="709" w:footer="709" w:gutter="0"/>
          <w:cols w:space="708"/>
          <w:docGrid w:linePitch="360"/>
        </w:sectPr>
      </w:pPr>
    </w:p>
    <w:p w:rsidR="00BC5927" w:rsidRDefault="00BC5927" w:rsidP="00BC5927">
      <w:pPr>
        <w:pStyle w:val="a3"/>
        <w:framePr w:w="6546" w:hSpace="180" w:wrap="around" w:vAnchor="text" w:hAnchor="page" w:x="9780" w:y="-880"/>
        <w:rPr>
          <w:rFonts w:ascii="Times New Roman" w:hAnsi="Times New Roman" w:cs="Times New Roman"/>
          <w:sz w:val="24"/>
          <w:szCs w:val="24"/>
        </w:rPr>
      </w:pPr>
    </w:p>
    <w:p w:rsidR="00CD4B42" w:rsidRDefault="00CD4B42" w:rsidP="00ED475F">
      <w:pPr>
        <w:pStyle w:val="a3"/>
        <w:ind w:left="9072"/>
        <w:jc w:val="both"/>
        <w:rPr>
          <w:rFonts w:ascii="Times New Roman" w:hAnsi="Times New Roman" w:cs="Times New Roman"/>
          <w:sz w:val="24"/>
          <w:szCs w:val="24"/>
        </w:rPr>
      </w:pPr>
      <w:r w:rsidRPr="002926A9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26A9">
        <w:rPr>
          <w:rFonts w:ascii="Times New Roman" w:hAnsi="Times New Roman" w:cs="Times New Roman"/>
          <w:sz w:val="24"/>
          <w:szCs w:val="24"/>
        </w:rPr>
        <w:t xml:space="preserve">к решению Совета </w:t>
      </w:r>
      <w:proofErr w:type="gramStart"/>
      <w:r w:rsidRPr="002926A9">
        <w:rPr>
          <w:rFonts w:ascii="Times New Roman" w:hAnsi="Times New Roman" w:cs="Times New Roman"/>
          <w:sz w:val="24"/>
          <w:szCs w:val="24"/>
        </w:rPr>
        <w:t>депутатов  внутригородского</w:t>
      </w:r>
      <w:proofErr w:type="gramEnd"/>
      <w:r w:rsidRPr="002926A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– муниципального округа Орехово-Борисово Северное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26A9">
        <w:rPr>
          <w:rFonts w:ascii="Times New Roman" w:hAnsi="Times New Roman" w:cs="Times New Roman"/>
          <w:sz w:val="24"/>
          <w:szCs w:val="24"/>
        </w:rPr>
        <w:t>в городе Москве</w:t>
      </w:r>
      <w:r>
        <w:rPr>
          <w:rFonts w:ascii="Times New Roman" w:hAnsi="Times New Roman" w:cs="Times New Roman"/>
          <w:sz w:val="24"/>
          <w:szCs w:val="24"/>
        </w:rPr>
        <w:t xml:space="preserve"> от 18.08.2026 года № 01-06-40/26</w:t>
      </w:r>
    </w:p>
    <w:p w:rsidR="00CD4B42" w:rsidRDefault="00CD4B42" w:rsidP="00CD4B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B42" w:rsidRDefault="00CD4B42" w:rsidP="00CD4B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5927" w:rsidRPr="00176C84" w:rsidRDefault="00BC5927" w:rsidP="00BC59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C84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proofErr w:type="gramStart"/>
      <w:r w:rsidRPr="00176C84">
        <w:rPr>
          <w:rFonts w:ascii="Times New Roman" w:hAnsi="Times New Roman" w:cs="Times New Roman"/>
          <w:b/>
          <w:sz w:val="28"/>
          <w:szCs w:val="28"/>
        </w:rPr>
        <w:t xml:space="preserve">изменения 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176C84">
        <w:rPr>
          <w:rFonts w:ascii="Times New Roman" w:hAnsi="Times New Roman" w:cs="Times New Roman"/>
          <w:b/>
          <w:sz w:val="28"/>
          <w:szCs w:val="28"/>
        </w:rPr>
        <w:t>хемы</w:t>
      </w:r>
      <w:proofErr w:type="gramEnd"/>
      <w:r w:rsidRPr="00176C84">
        <w:rPr>
          <w:rFonts w:ascii="Times New Roman" w:hAnsi="Times New Roman" w:cs="Times New Roman"/>
          <w:b/>
          <w:sz w:val="28"/>
          <w:szCs w:val="28"/>
        </w:rPr>
        <w:t xml:space="preserve"> размещения нестационарных торговых  объектов на территории внутригородского муниципального образования – муниципального округа Орехово-Борисово Северное в городе Москве в части </w:t>
      </w:r>
      <w:r w:rsidRPr="00176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включения в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Pr="00176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хему </w:t>
      </w:r>
      <w:r w:rsidRPr="00176C84">
        <w:rPr>
          <w:rFonts w:ascii="Times New Roman" w:hAnsi="Times New Roman" w:cs="Times New Roman"/>
          <w:b/>
          <w:sz w:val="28"/>
          <w:szCs w:val="28"/>
        </w:rPr>
        <w:t>размещения не</w:t>
      </w:r>
      <w:r>
        <w:rPr>
          <w:rFonts w:ascii="Times New Roman" w:hAnsi="Times New Roman" w:cs="Times New Roman"/>
          <w:b/>
          <w:sz w:val="28"/>
          <w:szCs w:val="28"/>
        </w:rPr>
        <w:t>стационарных торговых  объектов</w:t>
      </w:r>
      <w:r w:rsidRPr="00176C84">
        <w:rPr>
          <w:rFonts w:ascii="Times New Roman" w:hAnsi="Times New Roman" w:cs="Times New Roman"/>
          <w:b/>
          <w:sz w:val="28"/>
          <w:szCs w:val="28"/>
        </w:rPr>
        <w:t xml:space="preserve">  на территории внутригородского муниципального образования – муниципального округа</w:t>
      </w:r>
    </w:p>
    <w:p w:rsidR="00BC5927" w:rsidRPr="00176C84" w:rsidRDefault="00BC5927" w:rsidP="00BC59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C84">
        <w:rPr>
          <w:rFonts w:ascii="Times New Roman" w:hAnsi="Times New Roman" w:cs="Times New Roman"/>
          <w:b/>
          <w:sz w:val="28"/>
          <w:szCs w:val="28"/>
        </w:rPr>
        <w:t>Орехово-Борисово Северное в городе Москве</w:t>
      </w:r>
    </w:p>
    <w:p w:rsidR="00BC5927" w:rsidRDefault="00BC5927" w:rsidP="00BC5927">
      <w:pPr>
        <w:pStyle w:val="a3"/>
        <w:ind w:left="993"/>
        <w:jc w:val="center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1208"/>
        <w:gridCol w:w="1224"/>
        <w:gridCol w:w="1555"/>
        <w:gridCol w:w="1189"/>
        <w:gridCol w:w="1975"/>
        <w:gridCol w:w="1927"/>
        <w:gridCol w:w="1555"/>
        <w:gridCol w:w="1920"/>
      </w:tblGrid>
      <w:tr w:rsidR="00BC5927" w:rsidRPr="00E43EAA" w:rsidTr="00731705">
        <w:tc>
          <w:tcPr>
            <w:tcW w:w="562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GoBack"/>
            <w:bookmarkEnd w:id="1"/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08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1224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55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Адрес размещения</w:t>
            </w:r>
          </w:p>
        </w:tc>
        <w:tc>
          <w:tcPr>
            <w:tcW w:w="1189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Общая площадь объекта (</w:t>
            </w:r>
            <w:proofErr w:type="spellStart"/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7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площадь в соответствии со специализацией объекта (</w:t>
            </w:r>
            <w:proofErr w:type="spellStart"/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27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Специализация</w:t>
            </w:r>
          </w:p>
        </w:tc>
        <w:tc>
          <w:tcPr>
            <w:tcW w:w="155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Период размещения</w:t>
            </w:r>
          </w:p>
        </w:tc>
        <w:tc>
          <w:tcPr>
            <w:tcW w:w="1920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b/>
                <w:sz w:val="24"/>
                <w:szCs w:val="24"/>
              </w:rPr>
              <w:t>Корректировка схемы</w:t>
            </w:r>
          </w:p>
        </w:tc>
      </w:tr>
      <w:tr w:rsidR="00BC5927" w:rsidRPr="00E43EAA" w:rsidTr="00731705">
        <w:tc>
          <w:tcPr>
            <w:tcW w:w="562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Орехово-Борисово Северное</w:t>
            </w:r>
          </w:p>
        </w:tc>
        <w:tc>
          <w:tcPr>
            <w:tcW w:w="1224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155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Маршала Захарова ул., д.14</w:t>
            </w:r>
          </w:p>
        </w:tc>
        <w:tc>
          <w:tcPr>
            <w:tcW w:w="1189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97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27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Прокат</w:t>
            </w:r>
          </w:p>
        </w:tc>
        <w:tc>
          <w:tcPr>
            <w:tcW w:w="1555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 я</w:t>
            </w: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нваря по 31 декабря</w:t>
            </w:r>
          </w:p>
        </w:tc>
        <w:tc>
          <w:tcPr>
            <w:tcW w:w="1920" w:type="dxa"/>
          </w:tcPr>
          <w:p w:rsidR="00BC5927" w:rsidRPr="00E43EAA" w:rsidRDefault="00BC5927" w:rsidP="00555C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>ключен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E43EAA">
              <w:rPr>
                <w:rFonts w:ascii="Times New Roman" w:hAnsi="Times New Roman" w:cs="Times New Roman"/>
                <w:sz w:val="24"/>
                <w:szCs w:val="24"/>
              </w:rPr>
              <w:t xml:space="preserve"> в схему</w:t>
            </w:r>
          </w:p>
        </w:tc>
      </w:tr>
    </w:tbl>
    <w:p w:rsidR="003C02AA" w:rsidRPr="00BC5927" w:rsidRDefault="003C02AA" w:rsidP="00BC5927"/>
    <w:sectPr w:rsidR="003C02AA" w:rsidRPr="00BC5927" w:rsidSect="00CD4B42">
      <w:pgSz w:w="16838" w:h="11906" w:orient="landscape"/>
      <w:pgMar w:top="1418" w:right="1529" w:bottom="1134" w:left="24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E01" w:rsidRDefault="005A0E01">
      <w:pPr>
        <w:spacing w:after="0" w:line="240" w:lineRule="auto"/>
      </w:pPr>
      <w:r>
        <w:separator/>
      </w:r>
    </w:p>
  </w:endnote>
  <w:endnote w:type="continuationSeparator" w:id="0">
    <w:p w:rsidR="005A0E01" w:rsidRDefault="005A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E01" w:rsidRDefault="005A0E01">
      <w:pPr>
        <w:spacing w:after="0" w:line="240" w:lineRule="auto"/>
      </w:pPr>
      <w:r>
        <w:separator/>
      </w:r>
    </w:p>
  </w:footnote>
  <w:footnote w:type="continuationSeparator" w:id="0">
    <w:p w:rsidR="005A0E01" w:rsidRDefault="005A0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0CE" w:rsidRDefault="00E43EAA" w:rsidP="00F53BD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400CE" w:rsidRDefault="005A0E0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0CE" w:rsidRDefault="005A0E01" w:rsidP="00C43AD2">
    <w:pPr>
      <w:pStyle w:val="a7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4C" w:rsidRDefault="001A3E4C">
    <w:pPr>
      <w:pStyle w:val="a7"/>
      <w:jc w:val="center"/>
    </w:pPr>
  </w:p>
  <w:p w:rsidR="001A3E4C" w:rsidRDefault="001A3E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A1C1E"/>
    <w:multiLevelType w:val="hybridMultilevel"/>
    <w:tmpl w:val="3410D152"/>
    <w:lvl w:ilvl="0" w:tplc="8DB49EDE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43F25766"/>
    <w:multiLevelType w:val="hybridMultilevel"/>
    <w:tmpl w:val="F83A8812"/>
    <w:lvl w:ilvl="0" w:tplc="8CEEE7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8AB"/>
    <w:rsid w:val="000174B3"/>
    <w:rsid w:val="00020776"/>
    <w:rsid w:val="0004145B"/>
    <w:rsid w:val="000805DE"/>
    <w:rsid w:val="00094D53"/>
    <w:rsid w:val="00097F28"/>
    <w:rsid w:val="00122E48"/>
    <w:rsid w:val="00176C84"/>
    <w:rsid w:val="001A3E4C"/>
    <w:rsid w:val="00260FD8"/>
    <w:rsid w:val="002926A9"/>
    <w:rsid w:val="002A1C54"/>
    <w:rsid w:val="0032680C"/>
    <w:rsid w:val="003C02AA"/>
    <w:rsid w:val="00425B2E"/>
    <w:rsid w:val="004A1FFD"/>
    <w:rsid w:val="00580404"/>
    <w:rsid w:val="005A0E01"/>
    <w:rsid w:val="005B4A4F"/>
    <w:rsid w:val="005D2F31"/>
    <w:rsid w:val="006A154B"/>
    <w:rsid w:val="006D7B32"/>
    <w:rsid w:val="00731705"/>
    <w:rsid w:val="0078743E"/>
    <w:rsid w:val="007F6CCB"/>
    <w:rsid w:val="007F746F"/>
    <w:rsid w:val="00950D35"/>
    <w:rsid w:val="009E68AB"/>
    <w:rsid w:val="00BC5927"/>
    <w:rsid w:val="00C002DD"/>
    <w:rsid w:val="00CD4B42"/>
    <w:rsid w:val="00D16CEB"/>
    <w:rsid w:val="00E43EAA"/>
    <w:rsid w:val="00EA6A72"/>
    <w:rsid w:val="00EB5D19"/>
    <w:rsid w:val="00ED475F"/>
    <w:rsid w:val="00F021D3"/>
    <w:rsid w:val="00F9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98B38-4873-4066-9935-76BCDC218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2A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C02AA"/>
    <w:pPr>
      <w:spacing w:after="0" w:line="240" w:lineRule="auto"/>
    </w:pPr>
  </w:style>
  <w:style w:type="paragraph" w:styleId="a5">
    <w:name w:val="Body Text Indent"/>
    <w:basedOn w:val="a"/>
    <w:link w:val="a6"/>
    <w:rsid w:val="003C02AA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C02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rsid w:val="003C0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C02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3C02AA"/>
  </w:style>
  <w:style w:type="paragraph" w:customStyle="1" w:styleId="ConsPlusNormal">
    <w:name w:val="ConsPlusNormal"/>
    <w:rsid w:val="003C02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2926A9"/>
  </w:style>
  <w:style w:type="table" w:styleId="aa">
    <w:name w:val="Table Grid"/>
    <w:basedOn w:val="a1"/>
    <w:uiPriority w:val="59"/>
    <w:rsid w:val="00292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1A3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3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</cp:lastModifiedBy>
  <cp:revision>24</cp:revision>
  <cp:lastPrinted>2026-08-18T09:27:00Z</cp:lastPrinted>
  <dcterms:created xsi:type="dcterms:W3CDTF">2026-08-13T07:04:00Z</dcterms:created>
  <dcterms:modified xsi:type="dcterms:W3CDTF">2026-08-19T11:23:00Z</dcterms:modified>
</cp:coreProperties>
</file>